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2" w:rsidRDefault="00AA726E" w:rsidP="004D5642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6"/>
          <w:szCs w:val="26"/>
          <w:lang w:eastAsia="ru-RU"/>
        </w:rPr>
      </w:pPr>
      <w:r w:rsidRPr="009D5BA6">
        <w:rPr>
          <w:rFonts w:ascii="Arial" w:eastAsia="Times New Roman" w:hAnsi="Arial" w:cs="Arial"/>
          <w:color w:val="990000"/>
          <w:sz w:val="26"/>
          <w:szCs w:val="26"/>
          <w:lang w:eastAsia="ru-RU"/>
        </w:rPr>
        <w:t xml:space="preserve">Новые курсы </w:t>
      </w:r>
      <w:r w:rsidR="004D5642">
        <w:rPr>
          <w:rFonts w:ascii="Arial" w:eastAsia="Times New Roman" w:hAnsi="Arial" w:cs="Arial"/>
          <w:color w:val="990000"/>
          <w:sz w:val="26"/>
          <w:szCs w:val="26"/>
          <w:lang w:eastAsia="ru-RU"/>
        </w:rPr>
        <w:t>повышения квалификации и профессиональной переподготовки</w:t>
      </w:r>
    </w:p>
    <w:p w:rsidR="00B23798" w:rsidRPr="00B23798" w:rsidRDefault="00AA726E" w:rsidP="004D5642">
      <w:pPr>
        <w:spacing w:after="0" w:line="240" w:lineRule="auto"/>
        <w:jc w:val="center"/>
        <w:rPr>
          <w:rFonts w:eastAsia="Times New Roman"/>
          <w:color w:val="990000"/>
          <w:lang w:eastAsia="ru-RU"/>
        </w:rPr>
      </w:pPr>
      <w:r w:rsidRPr="009D5BA6">
        <w:rPr>
          <w:rFonts w:ascii="Arial" w:eastAsia="Times New Roman" w:hAnsi="Arial" w:cs="Arial"/>
          <w:color w:val="990000"/>
          <w:sz w:val="26"/>
          <w:szCs w:val="26"/>
          <w:lang w:eastAsia="ru-RU"/>
        </w:rPr>
        <w:t>для руководящего состава производственных предприятий России</w:t>
      </w:r>
    </w:p>
    <w:p w:rsidR="00B23798" w:rsidRPr="00B23798" w:rsidRDefault="00B23798" w:rsidP="00B23798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23798">
        <w:rPr>
          <w:rFonts w:ascii="Arial" w:eastAsia="Times New Roman" w:hAnsi="Arial" w:cs="Arial"/>
          <w:color w:val="800000"/>
          <w:sz w:val="15"/>
          <w:szCs w:val="15"/>
          <w:lang w:eastAsia="ru-RU"/>
        </w:rPr>
        <w:t> </w:t>
      </w:r>
    </w:p>
    <w:p w:rsidR="00AA726E" w:rsidRPr="004D5642" w:rsidRDefault="00AA726E" w:rsidP="00B23798">
      <w:pPr>
        <w:spacing w:after="0" w:line="240" w:lineRule="auto"/>
        <w:rPr>
          <w:rFonts w:eastAsia="Times New Roman"/>
          <w:b/>
          <w:color w:val="002060"/>
          <w:sz w:val="10"/>
          <w:szCs w:val="10"/>
          <w:lang w:eastAsia="ru-RU"/>
        </w:rPr>
      </w:pPr>
      <w:r w:rsidRPr="004D5642">
        <w:rPr>
          <w:rFonts w:eastAsia="Times New Roman"/>
          <w:b/>
          <w:color w:val="002060"/>
          <w:sz w:val="26"/>
          <w:szCs w:val="26"/>
          <w:lang w:eastAsia="ru-RU"/>
        </w:rPr>
        <w:t xml:space="preserve">Уважаемые коллеги! </w:t>
      </w:r>
      <w:r w:rsidRPr="004D5642">
        <w:rPr>
          <w:rFonts w:eastAsia="Times New Roman"/>
          <w:b/>
          <w:color w:val="002060"/>
          <w:sz w:val="26"/>
          <w:szCs w:val="26"/>
          <w:lang w:eastAsia="ru-RU"/>
        </w:rPr>
        <w:br/>
      </w:r>
    </w:p>
    <w:p w:rsidR="00AA726E" w:rsidRPr="009D5BA6" w:rsidRDefault="00AA726E" w:rsidP="0010543C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D5BA6">
        <w:rPr>
          <w:rFonts w:eastAsia="Times New Roman"/>
          <w:color w:val="002060"/>
          <w:lang w:eastAsia="ru-RU"/>
        </w:rPr>
        <w:t xml:space="preserve">В условиях внедрения на производственных предприятиях РФ новых </w:t>
      </w:r>
      <w:proofErr w:type="spellStart"/>
      <w:r w:rsidRPr="009D5BA6">
        <w:rPr>
          <w:rFonts w:eastAsia="Times New Roman"/>
          <w:color w:val="002060"/>
          <w:lang w:eastAsia="ru-RU"/>
        </w:rPr>
        <w:t>профстандартов</w:t>
      </w:r>
      <w:proofErr w:type="spellEnd"/>
      <w:r w:rsidRPr="009D5BA6">
        <w:rPr>
          <w:rFonts w:eastAsia="Times New Roman"/>
          <w:color w:val="002060"/>
          <w:lang w:eastAsia="ru-RU"/>
        </w:rPr>
        <w:t xml:space="preserve"> </w:t>
      </w:r>
      <w:bookmarkStart w:id="0" w:name="_GoBack"/>
      <w:bookmarkEnd w:id="0"/>
      <w:r w:rsidRPr="009D5BA6">
        <w:rPr>
          <w:rFonts w:eastAsia="Times New Roman"/>
          <w:color w:val="002060"/>
          <w:lang w:eastAsia="ru-RU"/>
        </w:rPr>
        <w:t xml:space="preserve">актуализировалась задача повышения квалификации, подготовки и переподготовки компетентных высококвалифицированных </w:t>
      </w:r>
      <w:r w:rsidR="00AF7FE9">
        <w:rPr>
          <w:rFonts w:eastAsia="Times New Roman"/>
          <w:color w:val="002060"/>
          <w:lang w:eastAsia="ru-RU"/>
        </w:rPr>
        <w:t xml:space="preserve">специалистов </w:t>
      </w:r>
      <w:r w:rsidRPr="009D5BA6">
        <w:rPr>
          <w:rFonts w:eastAsia="Times New Roman"/>
          <w:color w:val="002060"/>
          <w:lang w:eastAsia="ru-RU"/>
        </w:rPr>
        <w:t>и администраци</w:t>
      </w:r>
      <w:r w:rsidR="00D24425">
        <w:rPr>
          <w:rFonts w:eastAsia="Times New Roman"/>
          <w:color w:val="002060"/>
          <w:lang w:eastAsia="ru-RU"/>
        </w:rPr>
        <w:t xml:space="preserve">й </w:t>
      </w:r>
      <w:r w:rsidRPr="009D5BA6">
        <w:rPr>
          <w:rFonts w:eastAsia="Times New Roman"/>
          <w:color w:val="002060"/>
          <w:lang w:eastAsia="ru-RU"/>
        </w:rPr>
        <w:t xml:space="preserve">предприятий. </w:t>
      </w:r>
    </w:p>
    <w:p w:rsidR="00AA726E" w:rsidRPr="009D5BA6" w:rsidRDefault="00AA726E" w:rsidP="00B23798">
      <w:pPr>
        <w:spacing w:after="0" w:line="240" w:lineRule="auto"/>
        <w:rPr>
          <w:rFonts w:eastAsia="Times New Roman"/>
          <w:color w:val="002060"/>
          <w:sz w:val="10"/>
          <w:szCs w:val="10"/>
          <w:lang w:eastAsia="ru-RU"/>
        </w:rPr>
      </w:pPr>
    </w:p>
    <w:p w:rsidR="009D5BA6" w:rsidRPr="009D5BA6" w:rsidRDefault="00AF7FE9" w:rsidP="00B23798">
      <w:pPr>
        <w:spacing w:after="0" w:line="240" w:lineRule="auto"/>
        <w:rPr>
          <w:rFonts w:eastAsia="Times New Roman"/>
          <w:color w:val="002060"/>
          <w:lang w:eastAsia="ru-RU"/>
        </w:rPr>
      </w:pPr>
      <w:r>
        <w:rPr>
          <w:rFonts w:eastAsia="Times New Roman"/>
          <w:color w:val="002060"/>
          <w:lang w:eastAsia="ru-RU"/>
        </w:rPr>
        <w:t>В</w:t>
      </w:r>
      <w:r w:rsidR="00AA726E" w:rsidRPr="009D5BA6">
        <w:rPr>
          <w:rFonts w:eastAsia="Times New Roman"/>
          <w:color w:val="002060"/>
          <w:lang w:eastAsia="ru-RU"/>
        </w:rPr>
        <w:t xml:space="preserve"> Трудовом кодексе (ТК) появилась ст. 195.3 "О порядке применения </w:t>
      </w:r>
      <w:proofErr w:type="spellStart"/>
      <w:r w:rsidR="00AA726E" w:rsidRPr="009D5BA6">
        <w:rPr>
          <w:rFonts w:eastAsia="Times New Roman"/>
          <w:color w:val="002060"/>
          <w:lang w:eastAsia="ru-RU"/>
        </w:rPr>
        <w:t>профстандартов</w:t>
      </w:r>
      <w:proofErr w:type="spellEnd"/>
      <w:r w:rsidR="00AA726E" w:rsidRPr="009D5BA6">
        <w:rPr>
          <w:rFonts w:eastAsia="Times New Roman"/>
          <w:color w:val="002060"/>
          <w:lang w:eastAsia="ru-RU"/>
        </w:rPr>
        <w:t xml:space="preserve">", </w:t>
      </w:r>
      <w:r w:rsidR="009D5BA6">
        <w:rPr>
          <w:rFonts w:eastAsia="Times New Roman"/>
          <w:color w:val="002060"/>
          <w:lang w:eastAsia="ru-RU"/>
        </w:rPr>
        <w:t xml:space="preserve"> </w:t>
      </w:r>
      <w:r w:rsidR="00AA726E" w:rsidRPr="009D5BA6">
        <w:rPr>
          <w:rFonts w:eastAsia="Times New Roman"/>
          <w:color w:val="002060"/>
          <w:lang w:eastAsia="ru-RU"/>
        </w:rPr>
        <w:t xml:space="preserve">на основании которой стало обязательным применение </w:t>
      </w:r>
      <w:r w:rsidRPr="009D5BA6">
        <w:rPr>
          <w:rFonts w:eastAsia="Times New Roman"/>
          <w:color w:val="002060"/>
          <w:lang w:eastAsia="ru-RU"/>
        </w:rPr>
        <w:t xml:space="preserve">данных </w:t>
      </w:r>
      <w:proofErr w:type="spellStart"/>
      <w:r w:rsidRPr="009D5BA6">
        <w:rPr>
          <w:rFonts w:eastAsia="Times New Roman"/>
          <w:color w:val="002060"/>
          <w:lang w:eastAsia="ru-RU"/>
        </w:rPr>
        <w:t>профстандартов</w:t>
      </w:r>
      <w:proofErr w:type="spellEnd"/>
      <w:r w:rsidRPr="009D5BA6">
        <w:rPr>
          <w:rFonts w:eastAsia="Times New Roman"/>
          <w:color w:val="002060"/>
          <w:lang w:eastAsia="ru-RU"/>
        </w:rPr>
        <w:t xml:space="preserve"> </w:t>
      </w:r>
      <w:r>
        <w:rPr>
          <w:rFonts w:eastAsia="Times New Roman"/>
          <w:color w:val="002060"/>
          <w:lang w:eastAsia="ru-RU"/>
        </w:rPr>
        <w:t xml:space="preserve"> с </w:t>
      </w:r>
      <w:r w:rsidRPr="009D5BA6">
        <w:rPr>
          <w:rFonts w:eastAsia="Times New Roman"/>
          <w:color w:val="002060"/>
          <w:lang w:eastAsia="ru-RU"/>
        </w:rPr>
        <w:t xml:space="preserve"> 1-го июля 2016-го года</w:t>
      </w:r>
      <w:r w:rsidR="00AA726E" w:rsidRPr="009D5BA6">
        <w:rPr>
          <w:rFonts w:eastAsia="Times New Roman"/>
          <w:color w:val="002060"/>
          <w:lang w:eastAsia="ru-RU"/>
        </w:rPr>
        <w:t>.</w:t>
      </w:r>
      <w:r w:rsidR="009D5BA6" w:rsidRPr="009D5BA6">
        <w:rPr>
          <w:rFonts w:eastAsia="Times New Roman"/>
          <w:color w:val="002060"/>
          <w:lang w:eastAsia="ru-RU"/>
        </w:rPr>
        <w:t xml:space="preserve"> </w:t>
      </w:r>
    </w:p>
    <w:p w:rsidR="009D5BA6" w:rsidRPr="009D5BA6" w:rsidRDefault="009D5BA6" w:rsidP="00B23798">
      <w:pPr>
        <w:spacing w:after="0" w:line="240" w:lineRule="auto"/>
        <w:rPr>
          <w:rFonts w:eastAsia="Times New Roman"/>
          <w:color w:val="002060"/>
          <w:sz w:val="10"/>
          <w:szCs w:val="10"/>
          <w:lang w:eastAsia="ru-RU"/>
        </w:rPr>
      </w:pPr>
    </w:p>
    <w:p w:rsidR="00AA726E" w:rsidRPr="00B23798" w:rsidRDefault="009D5BA6" w:rsidP="00B23798">
      <w:pPr>
        <w:spacing w:after="0" w:line="240" w:lineRule="auto"/>
        <w:rPr>
          <w:rFonts w:eastAsia="Times New Roman"/>
          <w:b/>
          <w:color w:val="002060"/>
          <w:lang w:eastAsia="ru-RU"/>
        </w:rPr>
      </w:pPr>
      <w:r w:rsidRPr="004D5642">
        <w:rPr>
          <w:rFonts w:eastAsia="Times New Roman"/>
          <w:b/>
          <w:color w:val="002060"/>
          <w:lang w:eastAsia="ru-RU"/>
        </w:rPr>
        <w:t xml:space="preserve">Приглашаем Вас пройти наши курсы!  </w:t>
      </w:r>
    </w:p>
    <w:p w:rsidR="009D5BA6" w:rsidRPr="009D5BA6" w:rsidRDefault="009D5BA6" w:rsidP="00B23798">
      <w:pPr>
        <w:spacing w:after="0" w:line="240" w:lineRule="auto"/>
        <w:rPr>
          <w:rFonts w:ascii="Arial" w:eastAsia="Times New Roman" w:hAnsi="Arial" w:cs="Arial"/>
          <w:color w:val="C00000"/>
          <w:sz w:val="16"/>
          <w:szCs w:val="16"/>
          <w:lang w:eastAsia="ru-RU"/>
        </w:rPr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Руководители секретариатов, секретари-референты, секретари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Заместители директоров (начальники отделов) по производству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Председатели профкомов (профорги)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Руководители пресс-службы (пресс-секретари)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Заместители директоров (начальники отделов) по маркетингу и рекламе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Главные инженеры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Главные технологи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Заместители директоров (начальники отделов, специалисты) по развитию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Заместители директоров (начальники отделов, специалисты) по сбыту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Заместители директоров (начальники отделов, специалисты) по снабжению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Главные экономисты, Заместители директоров по экономике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Коммерческие директора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Начальники отделов (специалисты) по кадрам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Начальники отделов (специалисты) по технике безопасности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Главные бухгалтера, заместители главных бухгалтеров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AF7FE9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Начальники цехов (участков)</w:t>
            </w:r>
          </w:p>
        </w:tc>
      </w:tr>
      <w:tr w:rsidR="00E84888" w:rsidRPr="00FF3627" w:rsidTr="00E84888">
        <w:tc>
          <w:tcPr>
            <w:tcW w:w="8080" w:type="dxa"/>
            <w:shd w:val="clear" w:color="auto" w:fill="auto"/>
          </w:tcPr>
          <w:p w:rsidR="00E84888" w:rsidRPr="00FF3627" w:rsidRDefault="00E84888" w:rsidP="00FF3627">
            <w:pPr>
              <w:pStyle w:val="a4"/>
              <w:rPr>
                <w:i/>
                <w:color w:val="002060"/>
              </w:rPr>
            </w:pPr>
            <w:r w:rsidRPr="00FF3627">
              <w:rPr>
                <w:i/>
                <w:color w:val="002060"/>
              </w:rPr>
              <w:t>Мастера производства</w:t>
            </w:r>
          </w:p>
        </w:tc>
      </w:tr>
    </w:tbl>
    <w:p w:rsidR="009B1187" w:rsidRPr="00FF3627" w:rsidRDefault="004D5642" w:rsidP="00E84888">
      <w:pPr>
        <w:spacing w:after="0" w:line="240" w:lineRule="auto"/>
        <w:rPr>
          <w:rFonts w:eastAsia="Times New Roman"/>
          <w:color w:val="000000"/>
          <w:lang w:eastAsia="ru-RU"/>
        </w:rPr>
      </w:pPr>
      <w:r w:rsidRPr="00FF3627">
        <w:rPr>
          <w:rFonts w:eastAsia="Times New Roman" w:cs="Arial"/>
          <w:color w:val="C00000"/>
          <w:sz w:val="10"/>
          <w:szCs w:val="10"/>
          <w:lang w:eastAsia="ru-RU"/>
        </w:rPr>
        <w:br/>
      </w:r>
      <w:r w:rsidR="00B23798" w:rsidRPr="00FF3627">
        <w:rPr>
          <w:rFonts w:eastAsia="Times New Roman" w:cs="Arial"/>
          <w:color w:val="C00000"/>
          <w:sz w:val="28"/>
          <w:szCs w:val="28"/>
          <w:lang w:eastAsia="ru-RU"/>
        </w:rPr>
        <w:t> </w:t>
      </w:r>
    </w:p>
    <w:p w:rsidR="000451FD" w:rsidRPr="00FF3627" w:rsidRDefault="000451FD"/>
    <w:sectPr w:rsidR="000451FD" w:rsidRPr="00FF3627" w:rsidSect="00B237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516"/>
    <w:multiLevelType w:val="hybridMultilevel"/>
    <w:tmpl w:val="DE76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8"/>
    <w:rsid w:val="000451FD"/>
    <w:rsid w:val="0010543C"/>
    <w:rsid w:val="00420644"/>
    <w:rsid w:val="004D5642"/>
    <w:rsid w:val="00883C32"/>
    <w:rsid w:val="009B1187"/>
    <w:rsid w:val="009D5BA6"/>
    <w:rsid w:val="00A018DB"/>
    <w:rsid w:val="00A92D1F"/>
    <w:rsid w:val="00AA726E"/>
    <w:rsid w:val="00AF7FE9"/>
    <w:rsid w:val="00B23798"/>
    <w:rsid w:val="00C52502"/>
    <w:rsid w:val="00D24425"/>
    <w:rsid w:val="00E84888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B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B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mailto:info@orgkomitet.net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Interstrong</dc:creator>
  <cp:lastModifiedBy>User</cp:lastModifiedBy>
  <cp:revision>3</cp:revision>
  <dcterms:created xsi:type="dcterms:W3CDTF">2016-09-28T15:55:00Z</dcterms:created>
  <dcterms:modified xsi:type="dcterms:W3CDTF">2022-03-25T09:58:00Z</dcterms:modified>
</cp:coreProperties>
</file>