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83" w:rsidRPr="00970A83" w:rsidRDefault="00970A83" w:rsidP="00970A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«Институт международных социально-гуманитарных связей»</w:t>
      </w:r>
    </w:p>
    <w:p w:rsidR="00970A83" w:rsidRPr="00970A83" w:rsidRDefault="00970A83" w:rsidP="00970A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(ИМСГС)</w:t>
      </w:r>
    </w:p>
    <w:p w:rsidR="00970A83" w:rsidRPr="00970A83" w:rsidRDefault="00970A83" w:rsidP="00970A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A83" w:rsidRPr="00970A83" w:rsidRDefault="00970A83" w:rsidP="00970A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ТЕХНИЧЕСКОЕ ЗАДАНИЕ. КУРСЫ ПОВЫШЕНИЯ КВАЛИФИКАЦИИ ДЛЯ ПЕДАГОГОВ, 72 ЧАСА</w:t>
      </w:r>
      <w:r w:rsidR="001B7862">
        <w:rPr>
          <w:rFonts w:ascii="Times New Roman" w:hAnsi="Times New Roman" w:cs="Times New Roman"/>
          <w:sz w:val="28"/>
          <w:szCs w:val="28"/>
        </w:rPr>
        <w:t>, СТОИМОСТЬ 2500 РУБ.</w:t>
      </w:r>
    </w:p>
    <w:p w:rsidR="00970A83" w:rsidRPr="00970A83" w:rsidRDefault="00970A83" w:rsidP="00970A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НАЗВАНИЕ КУРСА:</w:t>
      </w:r>
    </w:p>
    <w:p w:rsidR="00970A83" w:rsidRPr="00970A83" w:rsidRDefault="001B7862" w:rsidP="00970A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83">
        <w:rPr>
          <w:rFonts w:ascii="Times New Roman" w:hAnsi="Times New Roman" w:cs="Times New Roman"/>
          <w:b/>
          <w:sz w:val="28"/>
          <w:szCs w:val="28"/>
        </w:rPr>
        <w:t>«РАЗВИТИЕ РАЗЛИЧНЫХ ФОРМ ГОСУДАРСТВЕННО-ОБЩЕСТВЕННОГО УПРАВЛЕНИЯ В СФЕРЕ ОБРАЗОВАНИЯ»</w:t>
      </w:r>
    </w:p>
    <w:p w:rsidR="00ED0250" w:rsidRPr="00970A83" w:rsidRDefault="00ED0250" w:rsidP="00ED0250">
      <w:pPr>
        <w:pStyle w:val="a4"/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70A83">
        <w:rPr>
          <w:sz w:val="28"/>
          <w:szCs w:val="28"/>
        </w:rPr>
        <w:tab/>
        <w:t>Научный руководитель курсов -  доктор философских наук, профессор, академик Российской академии естественных наук, заслуженный профессор Московского городского педагогического университета, консультант  Российской Академии народного хозяйства и Государственной службы при Президенте РФ, Лауреат Премии П</w:t>
      </w:r>
      <w:bookmarkStart w:id="0" w:name="_GoBack"/>
      <w:bookmarkEnd w:id="0"/>
      <w:r w:rsidRPr="00970A83">
        <w:rPr>
          <w:sz w:val="28"/>
          <w:szCs w:val="28"/>
        </w:rPr>
        <w:t>равительства РФ в области образования   Пищулин Николай Петрович (г. Москва).</w:t>
      </w:r>
    </w:p>
    <w:p w:rsidR="001B7862" w:rsidRPr="00970A83" w:rsidRDefault="001B7862" w:rsidP="001B78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sz w:val="28"/>
          <w:szCs w:val="28"/>
        </w:rPr>
        <w:t>Овладение новыми профессиональными компетенциями по результатам освоения программы курсов</w:t>
      </w:r>
      <w:r w:rsidRPr="00970A83">
        <w:rPr>
          <w:rFonts w:ascii="Times New Roman" w:hAnsi="Times New Roman" w:cs="Times New Roman"/>
          <w:sz w:val="28"/>
          <w:szCs w:val="28"/>
        </w:rPr>
        <w:t>: технологии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государственно-общественного управления</w:t>
      </w:r>
      <w:r w:rsidRPr="00970A83">
        <w:rPr>
          <w:rFonts w:ascii="Times New Roman" w:hAnsi="Times New Roman" w:cs="Times New Roman"/>
          <w:sz w:val="28"/>
          <w:szCs w:val="28"/>
        </w:rPr>
        <w:t xml:space="preserve">; организационно-правовое обеспечение </w:t>
      </w:r>
      <w:r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Pr="00970A83">
        <w:rPr>
          <w:rFonts w:ascii="Times New Roman" w:hAnsi="Times New Roman" w:cs="Times New Roman"/>
          <w:sz w:val="28"/>
          <w:szCs w:val="28"/>
        </w:rPr>
        <w:t xml:space="preserve">; содержания и методики </w:t>
      </w:r>
      <w:r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Pr="00970A83">
        <w:rPr>
          <w:rFonts w:ascii="Times New Roman" w:hAnsi="Times New Roman" w:cs="Times New Roman"/>
          <w:sz w:val="28"/>
          <w:szCs w:val="28"/>
        </w:rPr>
        <w:t>; социально-педагогическая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оптимизации взаимодействия участников процесса государственно-общественного управления</w:t>
      </w:r>
      <w:r w:rsidRPr="00970A83">
        <w:rPr>
          <w:rFonts w:ascii="Times New Roman" w:hAnsi="Times New Roman" w:cs="Times New Roman"/>
          <w:sz w:val="28"/>
          <w:szCs w:val="28"/>
        </w:rPr>
        <w:t>; психолого-педагогическая диагностика; методология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государственно-общественного управления</w:t>
      </w:r>
      <w:r w:rsidRPr="00970A83">
        <w:rPr>
          <w:rFonts w:ascii="Times New Roman" w:hAnsi="Times New Roman" w:cs="Times New Roman"/>
          <w:sz w:val="28"/>
          <w:szCs w:val="28"/>
        </w:rPr>
        <w:t>.</w:t>
      </w:r>
    </w:p>
    <w:p w:rsidR="00970A83" w:rsidRPr="00970A83" w:rsidRDefault="00970A83" w:rsidP="001B7862">
      <w:pPr>
        <w:pStyle w:val="a4"/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70A83">
        <w:rPr>
          <w:b/>
          <w:spacing w:val="-1"/>
          <w:sz w:val="28"/>
          <w:szCs w:val="28"/>
        </w:rPr>
        <w:t>Цель</w:t>
      </w:r>
      <w:r w:rsidRPr="00970A83">
        <w:rPr>
          <w:spacing w:val="-1"/>
          <w:sz w:val="28"/>
          <w:szCs w:val="28"/>
        </w:rPr>
        <w:t xml:space="preserve">: </w:t>
      </w:r>
      <w:r w:rsidRPr="00970A83">
        <w:rPr>
          <w:sz w:val="28"/>
          <w:szCs w:val="28"/>
        </w:rPr>
        <w:t xml:space="preserve">получение слушателями основных навыков </w:t>
      </w:r>
      <w:r>
        <w:rPr>
          <w:sz w:val="28"/>
          <w:szCs w:val="28"/>
        </w:rPr>
        <w:t xml:space="preserve">проектирования различных форм государственно-общественного управления в сфере образования; </w:t>
      </w:r>
      <w:r w:rsidRPr="00970A83">
        <w:rPr>
          <w:sz w:val="28"/>
          <w:szCs w:val="28"/>
        </w:rPr>
        <w:t xml:space="preserve">создание развивающей среды </w:t>
      </w:r>
      <w:r>
        <w:rPr>
          <w:sz w:val="28"/>
          <w:szCs w:val="28"/>
        </w:rPr>
        <w:t>и условий для солидарности основных участников образовательного процесса</w:t>
      </w:r>
      <w:r w:rsidRPr="00970A83">
        <w:rPr>
          <w:sz w:val="28"/>
          <w:szCs w:val="28"/>
        </w:rPr>
        <w:t xml:space="preserve">; внедрение культуры </w:t>
      </w:r>
      <w:r>
        <w:rPr>
          <w:sz w:val="28"/>
          <w:szCs w:val="28"/>
        </w:rPr>
        <w:t xml:space="preserve">и  основных норм общественно-государственного управления; </w:t>
      </w:r>
      <w:r w:rsidRPr="00970A83">
        <w:rPr>
          <w:sz w:val="28"/>
          <w:szCs w:val="28"/>
        </w:rPr>
        <w:t xml:space="preserve">создание комбинированной образовательной </w:t>
      </w:r>
      <w:r>
        <w:rPr>
          <w:sz w:val="28"/>
          <w:szCs w:val="28"/>
        </w:rPr>
        <w:t xml:space="preserve">среды; </w:t>
      </w:r>
      <w:r w:rsidRPr="00970A8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навыков государственно-общественного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 xml:space="preserve"> в школе</w:t>
      </w:r>
      <w:r w:rsidRPr="00970A83">
        <w:rPr>
          <w:sz w:val="28"/>
          <w:szCs w:val="28"/>
        </w:rPr>
        <w:t>.</w:t>
      </w:r>
    </w:p>
    <w:p w:rsidR="00970A83" w:rsidRPr="00970A83" w:rsidRDefault="00970A83" w:rsidP="00970A83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70A8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70A83">
        <w:rPr>
          <w:rFonts w:ascii="Times New Roman" w:hAnsi="Times New Roman" w:cs="Times New Roman"/>
          <w:b/>
          <w:spacing w:val="-1"/>
          <w:sz w:val="28"/>
          <w:szCs w:val="28"/>
        </w:rPr>
        <w:t>Задачи</w:t>
      </w:r>
      <w:r w:rsidRPr="00970A83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Pr="00970A83">
        <w:rPr>
          <w:rFonts w:ascii="Times New Roman" w:hAnsi="Times New Roman" w:cs="Times New Roman"/>
          <w:sz w:val="28"/>
          <w:szCs w:val="28"/>
        </w:rPr>
        <w:t>провести на базе ОО 20 часов выездных занятий со слушателями (включая аттестацию слушателей)</w:t>
      </w:r>
      <w:r w:rsidRPr="00970A83">
        <w:rPr>
          <w:rFonts w:ascii="Times New Roman" w:hAnsi="Times New Roman" w:cs="Times New Roman"/>
          <w:spacing w:val="-1"/>
          <w:sz w:val="28"/>
          <w:szCs w:val="28"/>
        </w:rPr>
        <w:t>; провести анкетирование и тестирование слушателей; подготовить для руководства ОО аналитико-информационную справку по итогам курсов; освоить теоретические подходы и конкретно-педагогические методы в сфере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государственно-общественного управления</w:t>
      </w:r>
      <w:r w:rsidRPr="00970A83">
        <w:rPr>
          <w:rFonts w:ascii="Times New Roman" w:hAnsi="Times New Roman" w:cs="Times New Roman"/>
          <w:spacing w:val="-1"/>
          <w:sz w:val="28"/>
          <w:szCs w:val="28"/>
        </w:rPr>
        <w:t>; приобрести навыки проектирования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различных форм общественно-государственного управления</w:t>
      </w:r>
      <w:r w:rsidRPr="00970A8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970A83" w:rsidRPr="00970A83" w:rsidRDefault="00970A83" w:rsidP="00970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ab/>
      </w:r>
      <w:r w:rsidRPr="00970A83">
        <w:rPr>
          <w:rFonts w:ascii="Times New Roman" w:hAnsi="Times New Roman" w:cs="Times New Roman"/>
          <w:b/>
          <w:sz w:val="28"/>
          <w:szCs w:val="28"/>
        </w:rPr>
        <w:t>Содержание курсов</w:t>
      </w:r>
      <w:r w:rsidRPr="00970A83">
        <w:rPr>
          <w:rFonts w:ascii="Times New Roman" w:hAnsi="Times New Roman" w:cs="Times New Roman"/>
          <w:sz w:val="28"/>
          <w:szCs w:val="28"/>
        </w:rPr>
        <w:t xml:space="preserve">. Курсы включают комплекс </w:t>
      </w:r>
      <w:proofErr w:type="gramStart"/>
      <w:r w:rsidRPr="00970A83">
        <w:rPr>
          <w:rFonts w:ascii="Times New Roman" w:hAnsi="Times New Roman" w:cs="Times New Roman"/>
          <w:sz w:val="28"/>
          <w:szCs w:val="28"/>
        </w:rPr>
        <w:t>вопросов повышения квалификации работников системы образования</w:t>
      </w:r>
      <w:proofErr w:type="gramEnd"/>
      <w:r w:rsidRPr="00970A83">
        <w:rPr>
          <w:rFonts w:ascii="Times New Roman" w:hAnsi="Times New Roman" w:cs="Times New Roman"/>
          <w:sz w:val="28"/>
          <w:szCs w:val="28"/>
        </w:rPr>
        <w:t xml:space="preserve"> по основным параметрам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общественно-государственного управления</w:t>
      </w:r>
      <w:r w:rsidRPr="00970A83">
        <w:rPr>
          <w:rFonts w:ascii="Times New Roman" w:hAnsi="Times New Roman" w:cs="Times New Roman"/>
          <w:sz w:val="28"/>
          <w:szCs w:val="28"/>
        </w:rPr>
        <w:t xml:space="preserve">. Программа содержит лекции, методические материалы в электронном виде, контрольные задания для проверки усвоения слушателями программы, контент-анализ «обратной связи» со слушателями, ответы на вопросы слушателей с учетом обобщения федеральных и местных особенностей образовательных систем субъектов РФ. </w:t>
      </w:r>
    </w:p>
    <w:p w:rsidR="00970A83" w:rsidRPr="00970A83" w:rsidRDefault="00970A83" w:rsidP="00970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A83" w:rsidRPr="00970A83" w:rsidRDefault="00970A83" w:rsidP="00970A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0A83">
        <w:rPr>
          <w:rFonts w:ascii="Times New Roman" w:hAnsi="Times New Roman" w:cs="Times New Roman"/>
          <w:sz w:val="28"/>
          <w:szCs w:val="28"/>
          <w:u w:val="single"/>
        </w:rPr>
        <w:t>УЧЕБНО-ТЕМАТИЧЕСКИЙ ПЛАН</w:t>
      </w:r>
    </w:p>
    <w:p w:rsidR="00970A83" w:rsidRPr="00970A83" w:rsidRDefault="00970A83" w:rsidP="00970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134"/>
        <w:gridCol w:w="1968"/>
        <w:gridCol w:w="1399"/>
      </w:tblGrid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№ </w:t>
            </w:r>
            <w:proofErr w:type="gramStart"/>
            <w:r w:rsidRPr="00970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gramEnd"/>
            <w:r w:rsidRPr="00970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Наименование дисциплины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Лекции (очные занятия)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Самостоятельные занятия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Форма контроля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70A83" w:rsidRPr="00970A83" w:rsidRDefault="00970A83" w:rsidP="00970A8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70A83">
              <w:rPr>
                <w:sz w:val="28"/>
                <w:szCs w:val="28"/>
              </w:rPr>
              <w:t xml:space="preserve">ехнологии </w:t>
            </w:r>
            <w:r>
              <w:rPr>
                <w:sz w:val="28"/>
                <w:szCs w:val="28"/>
              </w:rPr>
              <w:t>государственного и общественного управления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70A83" w:rsidRPr="00970A83" w:rsidRDefault="00970A83" w:rsidP="00970A8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970A83">
              <w:rPr>
                <w:sz w:val="28"/>
                <w:szCs w:val="28"/>
              </w:rPr>
              <w:t xml:space="preserve">История становления и развития </w:t>
            </w:r>
            <w:r>
              <w:rPr>
                <w:sz w:val="28"/>
                <w:szCs w:val="28"/>
              </w:rPr>
              <w:t>государственного и общественного управления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70A83" w:rsidRPr="00970A83" w:rsidRDefault="00970A83" w:rsidP="00970A8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970A83">
              <w:rPr>
                <w:sz w:val="28"/>
                <w:szCs w:val="28"/>
              </w:rPr>
              <w:t xml:space="preserve">Организационно-правовое обеспечение </w:t>
            </w:r>
            <w:r>
              <w:rPr>
                <w:sz w:val="28"/>
                <w:szCs w:val="28"/>
              </w:rPr>
              <w:t>государственного и общественного управления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70A83" w:rsidRPr="00970A83" w:rsidRDefault="00970A83" w:rsidP="00970A8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970A83">
              <w:rPr>
                <w:sz w:val="28"/>
                <w:szCs w:val="28"/>
              </w:rPr>
              <w:t>Содержания и методики деятельности педагога</w:t>
            </w:r>
            <w:r>
              <w:rPr>
                <w:sz w:val="28"/>
                <w:szCs w:val="28"/>
              </w:rPr>
              <w:t xml:space="preserve"> по внедрению</w:t>
            </w:r>
            <w:r w:rsidRPr="00970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и общественного управления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70A83" w:rsidRPr="00970A83" w:rsidRDefault="00970A83" w:rsidP="00970A8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970A83">
              <w:rPr>
                <w:sz w:val="28"/>
                <w:szCs w:val="28"/>
              </w:rPr>
              <w:t>Социально-педагогическая работа в организациях образования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70A83" w:rsidRPr="00970A83" w:rsidRDefault="00970A83" w:rsidP="00970A8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970A83">
              <w:rPr>
                <w:sz w:val="28"/>
                <w:szCs w:val="28"/>
              </w:rPr>
              <w:t xml:space="preserve">Методологические основы и методика </w:t>
            </w:r>
            <w:r>
              <w:rPr>
                <w:sz w:val="28"/>
                <w:szCs w:val="28"/>
              </w:rPr>
              <w:t>государственного и общественного управления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70A83" w:rsidRPr="00970A83" w:rsidRDefault="00970A83" w:rsidP="00970A8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970A83">
              <w:rPr>
                <w:sz w:val="28"/>
                <w:szCs w:val="28"/>
              </w:rPr>
              <w:t xml:space="preserve">Современные концепции </w:t>
            </w:r>
            <w:r>
              <w:rPr>
                <w:sz w:val="28"/>
                <w:szCs w:val="28"/>
              </w:rPr>
              <w:t xml:space="preserve">государственного и </w:t>
            </w:r>
            <w:r>
              <w:rPr>
                <w:sz w:val="28"/>
                <w:szCs w:val="28"/>
              </w:rPr>
              <w:lastRenderedPageBreak/>
              <w:t>общественного управления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970A83" w:rsidRPr="00970A83" w:rsidRDefault="00970A83" w:rsidP="004C6B6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970A83">
              <w:rPr>
                <w:sz w:val="28"/>
                <w:szCs w:val="28"/>
              </w:rPr>
              <w:t>Педагогическое мастерство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70A83" w:rsidRPr="00970A83" w:rsidRDefault="00970A83" w:rsidP="004C6B6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970A83">
              <w:rPr>
                <w:sz w:val="28"/>
                <w:szCs w:val="28"/>
              </w:rPr>
              <w:t>Психолого-педагогическая диагностика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70A83" w:rsidRPr="00970A83" w:rsidRDefault="00970A83" w:rsidP="00970A83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970A83">
              <w:rPr>
                <w:sz w:val="28"/>
                <w:szCs w:val="28"/>
              </w:rPr>
              <w:t xml:space="preserve">Методология </w:t>
            </w:r>
            <w:r>
              <w:rPr>
                <w:sz w:val="28"/>
                <w:szCs w:val="28"/>
              </w:rPr>
              <w:t>государственного и общественного управления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70A83" w:rsidRPr="00970A83" w:rsidRDefault="00970A83" w:rsidP="004C6B69">
            <w:pPr>
              <w:pStyle w:val="a4"/>
              <w:shd w:val="clear" w:color="auto" w:fill="FFFFFF"/>
              <w:spacing w:after="0"/>
              <w:rPr>
                <w:sz w:val="28"/>
                <w:szCs w:val="28"/>
              </w:rPr>
            </w:pPr>
            <w:r w:rsidRPr="00970A83">
              <w:rPr>
                <w:sz w:val="28"/>
                <w:szCs w:val="28"/>
              </w:rPr>
              <w:t>Основы педагогического менеджмента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70A83" w:rsidRPr="00970A83" w:rsidRDefault="00970A83" w:rsidP="00970A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и технологии </w:t>
            </w:r>
            <w:r>
              <w:rPr>
                <w:sz w:val="28"/>
                <w:szCs w:val="28"/>
              </w:rPr>
              <w:t>государственного и общественного управления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70A83" w:rsidRPr="00970A83" w:rsidTr="004C6B69">
        <w:tc>
          <w:tcPr>
            <w:tcW w:w="675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68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83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399" w:type="dxa"/>
          </w:tcPr>
          <w:p w:rsidR="00970A83" w:rsidRPr="00970A83" w:rsidRDefault="00970A83" w:rsidP="004C6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70A83" w:rsidRPr="00970A83" w:rsidRDefault="00970A83" w:rsidP="00970A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A83" w:rsidRPr="00970A83" w:rsidRDefault="00970A83" w:rsidP="00970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A83" w:rsidRPr="00970A83" w:rsidRDefault="00970A83" w:rsidP="00970A83">
      <w:pPr>
        <w:pStyle w:val="a4"/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70A83">
        <w:rPr>
          <w:sz w:val="28"/>
          <w:szCs w:val="28"/>
        </w:rPr>
        <w:tab/>
        <w:t>В основу</w:t>
      </w:r>
      <w:r w:rsidRPr="00970A83">
        <w:rPr>
          <w:b/>
          <w:bCs/>
          <w:sz w:val="28"/>
          <w:szCs w:val="28"/>
        </w:rPr>
        <w:t> </w:t>
      </w:r>
      <w:r w:rsidRPr="00970A83">
        <w:rPr>
          <w:sz w:val="28"/>
          <w:szCs w:val="28"/>
        </w:rPr>
        <w:t xml:space="preserve">программы легли элементы практической деятельности, применяемые в ежедневной работе педагогов дополнительного образования в нашей стране. В процессе обучения слушатели получат уникальные по качеству знания от педагогов-новаторов и высококвалифицированных преподавателей, в том числе и посредством живого общения. Форма обучения на курсе </w:t>
      </w:r>
      <w:proofErr w:type="spellStart"/>
      <w:r w:rsidRPr="00970A83">
        <w:rPr>
          <w:sz w:val="28"/>
          <w:szCs w:val="28"/>
        </w:rPr>
        <w:t>профпереподготовки</w:t>
      </w:r>
      <w:proofErr w:type="spellEnd"/>
      <w:r w:rsidRPr="00970A83">
        <w:rPr>
          <w:sz w:val="28"/>
          <w:szCs w:val="28"/>
        </w:rPr>
        <w:t xml:space="preserve"> устроена таким образом, что может подстроиться практически под любые потребности слушателя. В данном курсе</w:t>
      </w:r>
      <w:r w:rsidRPr="00970A83">
        <w:rPr>
          <w:b/>
          <w:bCs/>
          <w:sz w:val="28"/>
          <w:szCs w:val="28"/>
        </w:rPr>
        <w:t> </w:t>
      </w:r>
      <w:r w:rsidRPr="00970A83">
        <w:rPr>
          <w:sz w:val="28"/>
          <w:szCs w:val="28"/>
        </w:rPr>
        <w:t xml:space="preserve">используются методические разработки в формате дистанционного образования. </w:t>
      </w:r>
    </w:p>
    <w:p w:rsidR="00970A83" w:rsidRPr="00970A83" w:rsidRDefault="00970A83" w:rsidP="00970A83">
      <w:pPr>
        <w:pStyle w:val="a4"/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70A83">
        <w:rPr>
          <w:noProof/>
          <w:sz w:val="28"/>
          <w:szCs w:val="28"/>
        </w:rPr>
        <w:tab/>
      </w:r>
      <w:r w:rsidRPr="00970A83">
        <w:rPr>
          <w:sz w:val="28"/>
          <w:szCs w:val="28"/>
        </w:rPr>
        <w:t>Процесс обучения осуществляется на инструментах и методах дистанционного образования. Он обладает более разнообразными возможностями и намного доступнее для восприятия. Изучение</w:t>
      </w:r>
      <w:r w:rsidRPr="00970A83">
        <w:rPr>
          <w:b/>
          <w:bCs/>
          <w:sz w:val="28"/>
          <w:szCs w:val="28"/>
        </w:rPr>
        <w:t> </w:t>
      </w:r>
      <w:r w:rsidRPr="00970A83">
        <w:rPr>
          <w:sz w:val="28"/>
          <w:szCs w:val="28"/>
        </w:rPr>
        <w:t xml:space="preserve">материалов курса проходит в виде чтения текстов, участие в </w:t>
      </w:r>
      <w:proofErr w:type="spellStart"/>
      <w:r w:rsidRPr="00970A83">
        <w:rPr>
          <w:sz w:val="28"/>
          <w:szCs w:val="28"/>
        </w:rPr>
        <w:t>вебинарах</w:t>
      </w:r>
      <w:proofErr w:type="spellEnd"/>
      <w:r w:rsidRPr="00970A83">
        <w:rPr>
          <w:sz w:val="28"/>
          <w:szCs w:val="28"/>
        </w:rPr>
        <w:t xml:space="preserve"> в режиме онлайн, просмотра </w:t>
      </w:r>
      <w:proofErr w:type="spellStart"/>
      <w:r w:rsidRPr="00970A83">
        <w:rPr>
          <w:sz w:val="28"/>
          <w:szCs w:val="28"/>
        </w:rPr>
        <w:t>видеолекций</w:t>
      </w:r>
      <w:proofErr w:type="spellEnd"/>
      <w:r w:rsidRPr="00970A83">
        <w:rPr>
          <w:sz w:val="28"/>
          <w:szCs w:val="28"/>
        </w:rPr>
        <w:t>. Результат обучения: получение навыков организации собственной работы для удовлетворения потребностей детей в дополнительном образовании и соответствия современным стандартам; совершенствование практических и теоретических знаний на более высоком, современном уровне.</w:t>
      </w:r>
    </w:p>
    <w:p w:rsidR="00A825F5" w:rsidRPr="00970A83" w:rsidRDefault="00DF4416" w:rsidP="00186D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</w:rPr>
        <w:t>Задачи государственно-общественного управления в сфере образования</w:t>
      </w:r>
    </w:p>
    <w:p w:rsidR="00A825F5" w:rsidRPr="00970A83" w:rsidRDefault="00DF4416" w:rsidP="00186D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lastRenderedPageBreak/>
        <w:t>Разработать и внедрить эффективную модель взаимодействия школы с родительской общественностью;</w:t>
      </w:r>
    </w:p>
    <w:p w:rsidR="00A825F5" w:rsidRPr="00970A83" w:rsidRDefault="00DF4416" w:rsidP="00186D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 xml:space="preserve">Внедрить в практику </w:t>
      </w:r>
      <w:proofErr w:type="gramStart"/>
      <w:r w:rsidRPr="00970A83">
        <w:rPr>
          <w:rFonts w:ascii="Times New Roman" w:hAnsi="Times New Roman" w:cs="Times New Roman"/>
          <w:sz w:val="28"/>
          <w:szCs w:val="28"/>
        </w:rPr>
        <w:t>направления реализации модели взаимодействия школы</w:t>
      </w:r>
      <w:proofErr w:type="gramEnd"/>
      <w:r w:rsidRPr="00970A83">
        <w:rPr>
          <w:rFonts w:ascii="Times New Roman" w:hAnsi="Times New Roman" w:cs="Times New Roman"/>
          <w:sz w:val="28"/>
          <w:szCs w:val="28"/>
        </w:rPr>
        <w:t xml:space="preserve"> и семьи;</w:t>
      </w:r>
    </w:p>
    <w:p w:rsidR="00A825F5" w:rsidRPr="00970A83" w:rsidRDefault="00DF4416" w:rsidP="00186D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Определить важнейшие факторы общественно-государственного управления школы</w:t>
      </w:r>
      <w:r w:rsidR="00186DCF" w:rsidRPr="00970A83">
        <w:rPr>
          <w:rFonts w:ascii="Times New Roman" w:hAnsi="Times New Roman" w:cs="Times New Roman"/>
          <w:sz w:val="28"/>
          <w:szCs w:val="28"/>
        </w:rPr>
        <w:t>;</w:t>
      </w:r>
    </w:p>
    <w:p w:rsidR="00614DEC" w:rsidRPr="00970A83" w:rsidRDefault="00DF4416" w:rsidP="00186D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 xml:space="preserve">Семья, родители должны вносить свой вклад в работу школы и стать основой школьного самоуправления. </w:t>
      </w:r>
    </w:p>
    <w:p w:rsidR="00A825F5" w:rsidRPr="00970A83" w:rsidRDefault="00DF4416" w:rsidP="00186D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</w:rPr>
        <w:t>Основные тенденции государственно-общественного</w:t>
      </w:r>
      <w:r w:rsidRPr="00970A83">
        <w:rPr>
          <w:rFonts w:ascii="Times New Roman" w:hAnsi="Times New Roman" w:cs="Times New Roman"/>
          <w:b/>
          <w:bCs/>
          <w:sz w:val="28"/>
          <w:szCs w:val="28"/>
        </w:rPr>
        <w:br/>
        <w:t>управления образованием</w:t>
      </w:r>
    </w:p>
    <w:p w:rsidR="00DF4416" w:rsidRPr="00970A83" w:rsidRDefault="00DF4416" w:rsidP="00186D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 xml:space="preserve">Один из видов </w:t>
      </w:r>
      <w:r w:rsidRPr="00970A83">
        <w:rPr>
          <w:rFonts w:ascii="Times New Roman" w:hAnsi="Times New Roman" w:cs="Times New Roman"/>
          <w:b/>
          <w:bCs/>
          <w:sz w:val="28"/>
          <w:szCs w:val="28"/>
        </w:rPr>
        <w:t>взаимодействия государства и общества</w:t>
      </w:r>
      <w:r w:rsidRPr="00970A83">
        <w:rPr>
          <w:rFonts w:ascii="Times New Roman" w:hAnsi="Times New Roman" w:cs="Times New Roman"/>
          <w:sz w:val="28"/>
          <w:szCs w:val="28"/>
        </w:rPr>
        <w:t xml:space="preserve">, функция которого заключается в </w:t>
      </w:r>
      <w:r w:rsidRPr="00970A83">
        <w:rPr>
          <w:rFonts w:ascii="Times New Roman" w:hAnsi="Times New Roman" w:cs="Times New Roman"/>
          <w:i/>
          <w:iCs/>
          <w:sz w:val="28"/>
          <w:szCs w:val="28"/>
        </w:rPr>
        <w:t>обеспечении реализации и удовлетворения образовательных потребностей общества, семьи, отдельного гражданина</w:t>
      </w:r>
      <w:r w:rsidRPr="00970A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4416" w:rsidRPr="00970A83" w:rsidRDefault="00DF4416" w:rsidP="00186D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 xml:space="preserve">Управление таким взаимодействием  должно носить государственно-общественный характер, который проявляется в различных формах и </w:t>
      </w:r>
      <w:r w:rsidRPr="00970A83">
        <w:rPr>
          <w:rFonts w:ascii="Times New Roman" w:hAnsi="Times New Roman" w:cs="Times New Roman"/>
          <w:b/>
          <w:bCs/>
          <w:sz w:val="28"/>
          <w:szCs w:val="28"/>
        </w:rPr>
        <w:t>при активном участии обучающихся как основных потребителей образовательных услуг</w:t>
      </w:r>
      <w:r w:rsidRPr="00970A83">
        <w:rPr>
          <w:rFonts w:ascii="Times New Roman" w:hAnsi="Times New Roman" w:cs="Times New Roman"/>
          <w:sz w:val="28"/>
          <w:szCs w:val="28"/>
        </w:rPr>
        <w:t>.</w:t>
      </w:r>
    </w:p>
    <w:p w:rsidR="00A825F5" w:rsidRPr="00970A83" w:rsidRDefault="00DF4416" w:rsidP="00186D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</w:rPr>
        <w:t>Стратегическая цель общественно-государственного управления школой:</w:t>
      </w:r>
    </w:p>
    <w:p w:rsidR="00A825F5" w:rsidRPr="00970A83" w:rsidRDefault="00DF4416" w:rsidP="00186DC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 xml:space="preserve">Создание комплекса благоприятных условий, обеспечивающих формирование и развитие личности учащегося на основе общечеловеческих ценностей, способной к активной жизни, к труду, творчеству, с развитым интеллектом, высоким уровнем </w:t>
      </w:r>
      <w:proofErr w:type="spellStart"/>
      <w:r w:rsidRPr="00970A83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970A83">
        <w:rPr>
          <w:rFonts w:ascii="Times New Roman" w:hAnsi="Times New Roman" w:cs="Times New Roman"/>
          <w:sz w:val="28"/>
          <w:szCs w:val="28"/>
        </w:rPr>
        <w:t xml:space="preserve"> культуры и адаптированной к жизни в обществе.  </w:t>
      </w:r>
    </w:p>
    <w:p w:rsidR="00A825F5" w:rsidRPr="00970A83" w:rsidRDefault="00DF4416" w:rsidP="00186D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</w:rPr>
        <w:t>Структура работы с родителями</w:t>
      </w:r>
    </w:p>
    <w:p w:rsidR="00A825F5" w:rsidRPr="00970A83" w:rsidRDefault="00DF4416" w:rsidP="00186DC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формирование у родителей восприятия феномена воспитания в семье и школе как социального, психологического и педагогического явления;</w:t>
      </w:r>
    </w:p>
    <w:p w:rsidR="00A825F5" w:rsidRPr="00970A83" w:rsidRDefault="00DF4416" w:rsidP="00186DC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формирование выработки у родителей представлений о единстве и целостности воспитательного процесса в семье и школе;</w:t>
      </w:r>
    </w:p>
    <w:p w:rsidR="00A825F5" w:rsidRPr="00970A83" w:rsidRDefault="00DF4416" w:rsidP="00186DC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формирование представлений об этапах развития личности ребенка;</w:t>
      </w:r>
    </w:p>
    <w:p w:rsidR="00A825F5" w:rsidRPr="00970A83" w:rsidRDefault="00DF4416" w:rsidP="00186DC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формирование понимания родителями внутренних законов развития личности ребенка.</w:t>
      </w:r>
    </w:p>
    <w:p w:rsidR="00DF4416" w:rsidRPr="00970A83" w:rsidRDefault="00DF4416" w:rsidP="00186DC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5F5" w:rsidRPr="00970A83" w:rsidRDefault="00DF4416" w:rsidP="00186D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</w:rPr>
        <w:t>Информационно - просветительское направление</w:t>
      </w:r>
    </w:p>
    <w:p w:rsidR="00DF4416" w:rsidRPr="00970A83" w:rsidRDefault="00DF4416" w:rsidP="00186DCF">
      <w:p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результаты:</w:t>
      </w:r>
    </w:p>
    <w:p w:rsidR="00A825F5" w:rsidRPr="00970A83" w:rsidRDefault="00DF4416" w:rsidP="00186D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 xml:space="preserve">определение роли и значения родительского воспитания в формировании личности ребенка; </w:t>
      </w:r>
    </w:p>
    <w:p w:rsidR="00A825F5" w:rsidRPr="00970A83" w:rsidRDefault="00DF4416" w:rsidP="00186D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создание приоритета родительского воспитания в классе, в школе;</w:t>
      </w:r>
    </w:p>
    <w:p w:rsidR="00A825F5" w:rsidRPr="00970A83" w:rsidRDefault="00DF4416" w:rsidP="00186D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выработка форм и навыков совместной воспитательной деятельности родителей и детей в школе;</w:t>
      </w:r>
    </w:p>
    <w:p w:rsidR="00A825F5" w:rsidRPr="00970A83" w:rsidRDefault="00DF4416" w:rsidP="00186D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благоприятная воспитательная среда, способствующая сохранению и укреплению психического, духовного здоровья личности;</w:t>
      </w:r>
    </w:p>
    <w:p w:rsidR="00A825F5" w:rsidRPr="00970A83" w:rsidRDefault="00DF4416" w:rsidP="00186D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получение характеристики микроклимата семьи, выявление степени лидерства  каждого родителя в семье;</w:t>
      </w:r>
    </w:p>
    <w:p w:rsidR="00A825F5" w:rsidRPr="00970A83" w:rsidRDefault="00DF4416" w:rsidP="00186D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организация педагогического просвещения родителей;</w:t>
      </w:r>
    </w:p>
    <w:p w:rsidR="00A825F5" w:rsidRPr="00970A83" w:rsidRDefault="00DF4416" w:rsidP="00186D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внедрение групповых занятий с родителями как одной из форм работы  с общественностью.</w:t>
      </w:r>
    </w:p>
    <w:p w:rsidR="00A825F5" w:rsidRPr="00970A83" w:rsidRDefault="00DF4416" w:rsidP="00186D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 </w:t>
      </w:r>
      <w:r w:rsidRPr="00970A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A83">
        <w:rPr>
          <w:rFonts w:ascii="Times New Roman" w:hAnsi="Times New Roman" w:cs="Times New Roman"/>
          <w:b/>
          <w:bCs/>
          <w:sz w:val="28"/>
          <w:szCs w:val="28"/>
        </w:rPr>
        <w:t>деятельностное</w:t>
      </w:r>
      <w:proofErr w:type="spellEnd"/>
      <w:r w:rsidRPr="00970A8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</w:t>
      </w:r>
    </w:p>
    <w:p w:rsidR="00DF4416" w:rsidRPr="00970A83" w:rsidRDefault="00DF4416" w:rsidP="00186DCF">
      <w:p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70A8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A825F5" w:rsidRPr="00970A83" w:rsidRDefault="00DF4416" w:rsidP="00186D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создание необходимых условий для развития общественных объединений родителей.</w:t>
      </w:r>
    </w:p>
    <w:p w:rsidR="00DF4416" w:rsidRPr="00970A83" w:rsidRDefault="00DF4416" w:rsidP="00186D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5F5" w:rsidRPr="00970A83" w:rsidRDefault="00DF4416" w:rsidP="00186D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 </w:t>
      </w:r>
      <w:r w:rsidRPr="00970A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A83">
        <w:rPr>
          <w:rFonts w:ascii="Times New Roman" w:hAnsi="Times New Roman" w:cs="Times New Roman"/>
          <w:b/>
          <w:bCs/>
          <w:sz w:val="28"/>
          <w:szCs w:val="28"/>
        </w:rPr>
        <w:t>деятельностное</w:t>
      </w:r>
      <w:proofErr w:type="spellEnd"/>
      <w:r w:rsidRPr="00970A8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</w:t>
      </w:r>
    </w:p>
    <w:p w:rsidR="00DF4416" w:rsidRPr="00970A83" w:rsidRDefault="00DF4416" w:rsidP="00186DCF">
      <w:p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Ожидаемый результат:</w:t>
      </w:r>
    </w:p>
    <w:p w:rsidR="00A825F5" w:rsidRPr="00970A83" w:rsidRDefault="00DF4416" w:rsidP="00186D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создание Управляющего совета родительской общественности;</w:t>
      </w:r>
    </w:p>
    <w:p w:rsidR="00A825F5" w:rsidRPr="00970A83" w:rsidRDefault="00DF4416" w:rsidP="00186D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 xml:space="preserve">создание программы Управляющего совета по воспитанию учащихся через содружество родительской общественности, педагогов, администрации, коллектива учащихся школы; </w:t>
      </w:r>
    </w:p>
    <w:p w:rsidR="00A825F5" w:rsidRPr="00970A83" w:rsidRDefault="00DF4416" w:rsidP="00186D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реализация и защита прав родителей на участие в управлении образованием;</w:t>
      </w:r>
    </w:p>
    <w:p w:rsidR="00A825F5" w:rsidRPr="00970A83" w:rsidRDefault="00DF4416" w:rsidP="00186D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lastRenderedPageBreak/>
        <w:t>практическая деятельность родителей в управлении воспитательным процессом в классе, в школе;</w:t>
      </w:r>
    </w:p>
    <w:p w:rsidR="00A825F5" w:rsidRPr="00970A83" w:rsidRDefault="00DF4416" w:rsidP="00186D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распространение положительного опыта семейного воспитания;</w:t>
      </w:r>
    </w:p>
    <w:p w:rsidR="00A825F5" w:rsidRPr="00970A83" w:rsidRDefault="00DF4416" w:rsidP="00186D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оказание благотворительной помощи социально необеспеченным учащимся;</w:t>
      </w:r>
    </w:p>
    <w:p w:rsidR="00A825F5" w:rsidRPr="00970A83" w:rsidRDefault="00DF4416" w:rsidP="00186D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организация помощи и поддержки семей  в создании условий по решению проблем семейного воспитания;</w:t>
      </w:r>
    </w:p>
    <w:p w:rsidR="00A825F5" w:rsidRPr="00970A83" w:rsidRDefault="00DF4416" w:rsidP="00186D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построение демократической системы отношений родителей и детей, родителей и школы.</w:t>
      </w:r>
    </w:p>
    <w:p w:rsidR="00DF4416" w:rsidRPr="00970A83" w:rsidRDefault="00DF4416" w:rsidP="00186DCF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5F5" w:rsidRPr="00970A83" w:rsidRDefault="00DF4416" w:rsidP="00186D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</w:rPr>
        <w:t>Творческое направление</w:t>
      </w:r>
    </w:p>
    <w:p w:rsidR="00DF4416" w:rsidRPr="00970A83" w:rsidRDefault="00DF4416" w:rsidP="00186DCF">
      <w:p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970A8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:rsidR="00A825F5" w:rsidRPr="00970A83" w:rsidRDefault="00DF4416" w:rsidP="00186DC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формирование творческой активности родителей в воспитательном процессе учащихся.</w:t>
      </w:r>
    </w:p>
    <w:p w:rsidR="00DF4416" w:rsidRPr="00970A83" w:rsidRDefault="00DF4416" w:rsidP="00186DCF">
      <w:p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Ожидаемый результат:</w:t>
      </w:r>
    </w:p>
    <w:p w:rsidR="00A825F5" w:rsidRPr="00970A83" w:rsidRDefault="00DF4416" w:rsidP="00186D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Добровольное участие родителей в школьных мероприятиях, основанное на собственных интересах, потребностях, компетенции.</w:t>
      </w:r>
    </w:p>
    <w:p w:rsidR="00A825F5" w:rsidRPr="00970A83" w:rsidRDefault="00DF4416" w:rsidP="00186D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Сплочение классных коллективов и внутрисемейных отношений.</w:t>
      </w:r>
    </w:p>
    <w:p w:rsidR="00DF4416" w:rsidRPr="00970A83" w:rsidRDefault="00DF4416" w:rsidP="0018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5F5" w:rsidRPr="00970A83" w:rsidRDefault="00186DCF" w:rsidP="00186DCF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ab/>
      </w:r>
      <w:r w:rsidR="00DF4416" w:rsidRPr="00970A83">
        <w:rPr>
          <w:rFonts w:ascii="Times New Roman" w:hAnsi="Times New Roman" w:cs="Times New Roman"/>
          <w:sz w:val="28"/>
          <w:szCs w:val="28"/>
        </w:rPr>
        <w:t xml:space="preserve">Осуществление анализа современного состояния проблемы: изучение психолого-педагогической литературы по теме исследования и практики взаимодействия школы и семьи в процессе воспитания школьника; </w:t>
      </w:r>
    </w:p>
    <w:p w:rsidR="00A825F5" w:rsidRPr="00970A83" w:rsidRDefault="00DF4416" w:rsidP="00186D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b/>
          <w:bCs/>
          <w:sz w:val="28"/>
          <w:szCs w:val="28"/>
        </w:rPr>
        <w:t>Критерии эффективности</w:t>
      </w:r>
    </w:p>
    <w:p w:rsidR="00A825F5" w:rsidRPr="00970A83" w:rsidRDefault="00DF4416" w:rsidP="00186DC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Развитие социального партнерства.</w:t>
      </w:r>
    </w:p>
    <w:p w:rsidR="00A825F5" w:rsidRPr="00970A83" w:rsidRDefault="00DF4416" w:rsidP="00186DC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Открытость системы воспитания и обучения, её гибкость и мобильность.</w:t>
      </w:r>
    </w:p>
    <w:p w:rsidR="00A825F5" w:rsidRPr="00970A83" w:rsidRDefault="00DF4416" w:rsidP="00186DC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Ориентация ОО на основных заказчиков и потребителей.</w:t>
      </w:r>
    </w:p>
    <w:p w:rsidR="00A825F5" w:rsidRPr="00970A83" w:rsidRDefault="00DF4416" w:rsidP="00186DC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Реализация субъективной позиции учащихся и родителей в воспитательном пространстве.</w:t>
      </w:r>
    </w:p>
    <w:p w:rsidR="00A825F5" w:rsidRPr="00970A83" w:rsidRDefault="00DF4416" w:rsidP="00186DC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lastRenderedPageBreak/>
        <w:t>Удовлетворенность родителей результатами обучения и воспитания ребенка, его положением в коллективе школы, социуме.</w:t>
      </w:r>
    </w:p>
    <w:p w:rsidR="002A5C8D" w:rsidRPr="00970A83" w:rsidRDefault="002A5C8D" w:rsidP="0018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C8D" w:rsidRPr="00970A83" w:rsidRDefault="002A5C8D" w:rsidP="0018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83">
        <w:rPr>
          <w:rFonts w:ascii="Times New Roman" w:hAnsi="Times New Roman" w:cs="Times New Roman"/>
          <w:b/>
          <w:sz w:val="28"/>
          <w:szCs w:val="28"/>
        </w:rPr>
        <w:t>Сущность современного государственно–общественного управления образованием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Государственно-общественное управление образованием – один из видов взаимодействия государства и общества. Его функция заключается в обеспечении реализации и удовлетворении образовательных потребностей общества и его подсистем. При этом следует понимать, что государственно–общественное управление не составляет арифметическую сумму государственных и общественных структур управления образованием, а представляет собой систему взаимодействия, основанную на добровольном принятии государством и гражданами определенных обязательств в управлении образованием.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 xml:space="preserve">Государственно-общественное управление образованием развивается на основе таких принципов как; открытость и демократичность, согласованность и взаимодействие, участие и </w:t>
      </w:r>
      <w:proofErr w:type="spellStart"/>
      <w:r w:rsidRPr="00970A83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970A83">
        <w:rPr>
          <w:rFonts w:ascii="Times New Roman" w:hAnsi="Times New Roman" w:cs="Times New Roman"/>
          <w:sz w:val="28"/>
          <w:szCs w:val="28"/>
        </w:rPr>
        <w:t>, и изменяется по нескольким направлениям; снижение степени централизации управления самообразованием, переход к договорным отношениям, повышение роли инноваций, развитие общественных инициатив в сфере образования, создание «горизонтальных управленческих структур».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Еще одно существенное изменение, характеризующее переход к государственно-общественному управлению образованием, - создание негосударственных структур, расширяющих возможности государственных образовательных учреждений в форме попечительских и управляющих советов.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В то же время опыт деятельности ряда образовательных организаций показывает, что сам факт наличия попечительских советов, управляющих советов или каких-либо других аналогичных структур нельзя рассматривать как признак государственно-общественного управления, так как в подобных структурах не принимаются решения сами по себе, а лишь ограничиваются согласием с решением, предлагаемым ОО.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 xml:space="preserve">Потребность общественности в управлении образовательными системами зависит от уровня организованности самой общественности, от наличия структур, представляющих ее интересы, в том числе от </w:t>
      </w:r>
      <w:r w:rsidRPr="00970A83">
        <w:rPr>
          <w:rFonts w:ascii="Times New Roman" w:hAnsi="Times New Roman" w:cs="Times New Roman"/>
          <w:sz w:val="28"/>
          <w:szCs w:val="28"/>
        </w:rPr>
        <w:lastRenderedPageBreak/>
        <w:t>экспертных структур. Условием повышения уровня общественной активности в сфере образования являются разнообразные меры, позволяющие изучать общественное мнение, привлекать общественность к аттестации образовательных учреждений, к экспертизе образовательных результатов, организовывать общественное обсуждение проблем образования.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Однако сложнее обстоит дело с формированием у органов управления образованием мотивации привлекать общественность к принятию управленческих решений. Обычно руководители ОО и руководители более высокого ранга стремятся ограничить участие общественности в управлении, боясь некомпетентного вмешательства в сферу образования, не желая также утратить хотя бы часть своих властных полномочий.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Опыт отдельных образовательных учреждений показывает, что эффективное взаимодействие системы образования и общественных структур можно обеспечить, если представители сферы образования включены в общественные структуры, например представительство руководителей образования в совете предпринимателей. Это создает возможность для формирования компетентного социального заказа школе и экономической поддержки этого заказа.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Целью государственно-общественного управления образованием является оптимальное сочетание государственных и общественных начал в интересах человека, социума и властей, т.е. они должны формироваться в диалоге между заказчиками и конкретными потребителями результатов образования.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Содержание Государственно-общественного управления составляет деятельность субъектов по двум направлениям: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br/>
        <w:t xml:space="preserve">1) обеспечение функционирования образовательной сферы: участие в подготовке, принятии и реализации нормативно-правовой базы; взаимодействие государственных и общественных объединений и организаций, способствующих гармонизации, </w:t>
      </w:r>
      <w:proofErr w:type="spellStart"/>
      <w:r w:rsidRPr="00970A8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70A83">
        <w:rPr>
          <w:rFonts w:ascii="Times New Roman" w:hAnsi="Times New Roman" w:cs="Times New Roman"/>
          <w:sz w:val="28"/>
          <w:szCs w:val="28"/>
        </w:rPr>
        <w:t xml:space="preserve"> взаимоотношений участников образовательного процесса; привлечение сил и средств юридических и физических лиц; представление и защита интересов образования;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br/>
        <w:t xml:space="preserve">2) развитие системы образования: разработка и реализация </w:t>
      </w:r>
      <w:r w:rsidRPr="00970A83">
        <w:rPr>
          <w:rFonts w:ascii="Times New Roman" w:hAnsi="Times New Roman" w:cs="Times New Roman"/>
          <w:sz w:val="28"/>
          <w:szCs w:val="28"/>
        </w:rPr>
        <w:lastRenderedPageBreak/>
        <w:t>соответствующих программ, в том числе направленных на его модернизацию; совершенствование содержания, форм и методов образовательной деятельности; подготовка, принятие и введение в действие документов по мерам стимулирования деятельности учреждений образования и органов управления им; разработка, принятие и реализация мер стимулирования труда педагогов, учебной, научно-исследовательской и общественно полезной деятельности обучающихся, возможной деятельности родителей обучающихся в интересах сферы образования; выявление резервов улучшения качества образования и приведение их в действие.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В целом государственно-общественное управление образованием можно представить как интеграцию трех направлений работы: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br/>
      </w:r>
      <w:r w:rsidRPr="00970A83">
        <w:rPr>
          <w:rFonts w:ascii="Times New Roman" w:hAnsi="Times New Roman" w:cs="Times New Roman"/>
          <w:sz w:val="28"/>
          <w:szCs w:val="28"/>
        </w:rPr>
        <w:br/>
        <w:t>1) демократизация деятельности органов государственной власти и управления образованием;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br/>
        <w:t>2) развитие самоуправляющих ассоциаций участников образовательной деятельности (профессиональные ассоциации профессорско-преподавательского состава и органов самоуправления обучающихся)</w:t>
      </w:r>
      <w:r w:rsidR="00186DCF" w:rsidRPr="00970A83">
        <w:rPr>
          <w:rFonts w:ascii="Times New Roman" w:hAnsi="Times New Roman" w:cs="Times New Roman"/>
          <w:sz w:val="28"/>
          <w:szCs w:val="28"/>
        </w:rPr>
        <w:t>.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br/>
        <w:t>3) организация общественных органов управления образованием, в которых представлены все слои населения, участвующие в образовательной деятельности.</w:t>
      </w:r>
    </w:p>
    <w:p w:rsidR="00186DCF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86DCF" w:rsidRPr="00970A83">
        <w:rPr>
          <w:rFonts w:ascii="Times New Roman" w:hAnsi="Times New Roman" w:cs="Times New Roman"/>
          <w:sz w:val="28"/>
          <w:szCs w:val="28"/>
        </w:rPr>
        <w:t>4) в</w:t>
      </w:r>
      <w:r w:rsidRPr="00970A83">
        <w:rPr>
          <w:rFonts w:ascii="Times New Roman" w:hAnsi="Times New Roman" w:cs="Times New Roman"/>
          <w:sz w:val="28"/>
          <w:szCs w:val="28"/>
        </w:rPr>
        <w:t xml:space="preserve"> понимании сущности государственно-общественного управления образованием целесообразно различать явления новых, более демократических и </w:t>
      </w:r>
      <w:proofErr w:type="spellStart"/>
      <w:r w:rsidRPr="00970A83">
        <w:rPr>
          <w:rFonts w:ascii="Times New Roman" w:hAnsi="Times New Roman" w:cs="Times New Roman"/>
          <w:sz w:val="28"/>
          <w:szCs w:val="28"/>
        </w:rPr>
        <w:t>партисипативных</w:t>
      </w:r>
      <w:proofErr w:type="spellEnd"/>
      <w:r w:rsidRPr="00970A83">
        <w:rPr>
          <w:rFonts w:ascii="Times New Roman" w:hAnsi="Times New Roman" w:cs="Times New Roman"/>
          <w:sz w:val="28"/>
          <w:szCs w:val="28"/>
        </w:rPr>
        <w:t xml:space="preserve"> отношений, взаимодействий между институтами государства, гражданского общества и образования, участия этих сторон в решении различных вопросов образования с одной стороны, и собственно управленческие аспекты этих взаимодействий, связанные с возможностью ответственно и результативно влиять на образовательную политику, принятие управленческих решений, а также участие в выполнении управленческих</w:t>
      </w:r>
      <w:proofErr w:type="gramEnd"/>
      <w:r w:rsidRPr="00970A83">
        <w:rPr>
          <w:rFonts w:ascii="Times New Roman" w:hAnsi="Times New Roman" w:cs="Times New Roman"/>
          <w:sz w:val="28"/>
          <w:szCs w:val="28"/>
        </w:rPr>
        <w:t xml:space="preserve"> функций с другой стороны.</w:t>
      </w:r>
    </w:p>
    <w:p w:rsidR="00DF4416" w:rsidRPr="00970A83" w:rsidRDefault="002A5C8D" w:rsidP="00186D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A83">
        <w:rPr>
          <w:rFonts w:ascii="Times New Roman" w:hAnsi="Times New Roman" w:cs="Times New Roman"/>
          <w:sz w:val="28"/>
          <w:szCs w:val="28"/>
        </w:rPr>
        <w:t> </w:t>
      </w:r>
    </w:p>
    <w:sectPr w:rsidR="00DF4416" w:rsidRPr="009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A27"/>
    <w:multiLevelType w:val="hybridMultilevel"/>
    <w:tmpl w:val="03D2E7E0"/>
    <w:lvl w:ilvl="0" w:tplc="239A46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21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ACE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2F8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64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244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A4D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AF7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6C3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514F5"/>
    <w:multiLevelType w:val="hybridMultilevel"/>
    <w:tmpl w:val="64161E28"/>
    <w:lvl w:ilvl="0" w:tplc="530A20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6C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68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601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2F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61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6C9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064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60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6BE"/>
    <w:multiLevelType w:val="hybridMultilevel"/>
    <w:tmpl w:val="9B5C9EB6"/>
    <w:lvl w:ilvl="0" w:tplc="257C9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ED8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CD6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623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0FF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203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A38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E7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8F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E072B"/>
    <w:multiLevelType w:val="hybridMultilevel"/>
    <w:tmpl w:val="4DC04CF2"/>
    <w:lvl w:ilvl="0" w:tplc="5D8AE1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ECD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C1F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C03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882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09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66E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8D2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E1B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B0C6E"/>
    <w:multiLevelType w:val="hybridMultilevel"/>
    <w:tmpl w:val="16D2FDFC"/>
    <w:lvl w:ilvl="0" w:tplc="5C48BF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21C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2EC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40A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6DF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284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07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AC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A8E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E32C0"/>
    <w:multiLevelType w:val="hybridMultilevel"/>
    <w:tmpl w:val="7690CF18"/>
    <w:lvl w:ilvl="0" w:tplc="519677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45A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E5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24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8C1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68E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A51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AD5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E27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A0358"/>
    <w:multiLevelType w:val="hybridMultilevel"/>
    <w:tmpl w:val="FFCC041C"/>
    <w:lvl w:ilvl="0" w:tplc="F224FB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03C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294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CF5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AF6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A4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63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80C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41F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31691"/>
    <w:multiLevelType w:val="hybridMultilevel"/>
    <w:tmpl w:val="D0F4D322"/>
    <w:lvl w:ilvl="0" w:tplc="6E784B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00D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4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E02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EA3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62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41F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29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22C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AB4B49"/>
    <w:multiLevelType w:val="hybridMultilevel"/>
    <w:tmpl w:val="C82A80AE"/>
    <w:lvl w:ilvl="0" w:tplc="2CE4B6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440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A4C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4FD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81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41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22D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0E9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AA3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715DA"/>
    <w:multiLevelType w:val="hybridMultilevel"/>
    <w:tmpl w:val="F52648D6"/>
    <w:lvl w:ilvl="0" w:tplc="CE3206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CA3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228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67F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ED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235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854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2C9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AED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D0484"/>
    <w:multiLevelType w:val="hybridMultilevel"/>
    <w:tmpl w:val="D34CBB9C"/>
    <w:lvl w:ilvl="0" w:tplc="06149A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A4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8DB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20C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EA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F7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075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E7B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0FA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A71DDB"/>
    <w:multiLevelType w:val="hybridMultilevel"/>
    <w:tmpl w:val="FE3E2BBE"/>
    <w:lvl w:ilvl="0" w:tplc="6456B4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87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02A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8F1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449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01F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A68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4BB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4DE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BF3E8F"/>
    <w:multiLevelType w:val="hybridMultilevel"/>
    <w:tmpl w:val="86EA6732"/>
    <w:lvl w:ilvl="0" w:tplc="77E4EB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6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20B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A8A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C7A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AAD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69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0D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CF1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3723C"/>
    <w:multiLevelType w:val="hybridMultilevel"/>
    <w:tmpl w:val="5156C074"/>
    <w:lvl w:ilvl="0" w:tplc="C8F4B1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AF2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C7E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8A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0F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E4B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AF8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1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E07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186DCF"/>
    <w:rsid w:val="001B7862"/>
    <w:rsid w:val="002A5C8D"/>
    <w:rsid w:val="00614DEC"/>
    <w:rsid w:val="00970A83"/>
    <w:rsid w:val="00A825F5"/>
    <w:rsid w:val="00DF4416"/>
    <w:rsid w:val="00E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5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C8D"/>
  </w:style>
  <w:style w:type="paragraph" w:styleId="a3">
    <w:name w:val="List Paragraph"/>
    <w:basedOn w:val="a"/>
    <w:uiPriority w:val="34"/>
    <w:qFormat/>
    <w:rsid w:val="002A5C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5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C8D"/>
  </w:style>
  <w:style w:type="paragraph" w:styleId="a3">
    <w:name w:val="List Paragraph"/>
    <w:basedOn w:val="a"/>
    <w:uiPriority w:val="34"/>
    <w:qFormat/>
    <w:rsid w:val="002A5C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52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31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49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38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939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64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41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2016-06-27T07:30:00Z</dcterms:created>
  <dcterms:modified xsi:type="dcterms:W3CDTF">2016-06-27T07:30:00Z</dcterms:modified>
</cp:coreProperties>
</file>