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</w:t>
      </w:r>
      <w:bookmarkStart w:id="0" w:name="_GoBack"/>
      <w:bookmarkEnd w:id="0"/>
      <w:r w:rsidRPr="0073086A">
        <w:rPr>
          <w:b/>
          <w:color w:val="0070C0"/>
        </w:rPr>
        <w:t>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201209">
        <w:rPr>
          <w:b/>
          <w:color w:val="FF0000"/>
          <w:sz w:val="32"/>
          <w:szCs w:val="32"/>
        </w:rPr>
        <w:t>ПЕДАГОГ ДОШКОЛЬНОГО ОБРАЗОВАНИЯ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510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F243BD" w:rsidRDefault="00F243BD" w:rsidP="00922F1C">
      <w:pPr>
        <w:jc w:val="both"/>
      </w:pPr>
      <w:r>
        <w:tab/>
      </w:r>
      <w:r w:rsidRPr="00F243BD">
        <w:t>Уважаемые коллеги! Предлагаем Вам получить дополнительную педагогическую специальность! </w:t>
      </w:r>
    </w:p>
    <w:p w:rsidR="00F243BD" w:rsidRDefault="00F243BD" w:rsidP="00922F1C">
      <w:pPr>
        <w:jc w:val="both"/>
      </w:pPr>
      <w:r>
        <w:tab/>
      </w:r>
      <w:r w:rsidRPr="00F243BD">
        <w:t>Диплом дополнительного профессионального образования предоставляет право работы по получаемой специальности.</w:t>
      </w:r>
      <w:r>
        <w:t xml:space="preserve"> </w:t>
      </w:r>
      <w:r w:rsidRPr="00F243BD">
        <w:t xml:space="preserve">Высококвалифицированные преподаватели </w:t>
      </w:r>
      <w:r>
        <w:t xml:space="preserve">в удобной форме </w:t>
      </w:r>
      <w:r w:rsidRPr="00F243BD">
        <w:t xml:space="preserve">ознакомят Вас с </w:t>
      </w:r>
      <w:r>
        <w:t>особенностями проф. стандарта</w:t>
      </w:r>
      <w:r w:rsidRPr="00F243BD">
        <w:t xml:space="preserve"> педагога</w:t>
      </w:r>
      <w:r>
        <w:t xml:space="preserve">, методологией </w:t>
      </w:r>
      <w:r w:rsidRPr="00F243BD">
        <w:t>преподавания согласно ФГОС второго поколения, Закона «Об образовании в РФ»</w:t>
      </w:r>
      <w:r>
        <w:t xml:space="preserve"> (2013г.)</w:t>
      </w:r>
      <w:r w:rsidRPr="00F243BD">
        <w:t xml:space="preserve">. </w:t>
      </w:r>
    </w:p>
    <w:p w:rsidR="00922F1C" w:rsidRDefault="00F243BD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дошкольного образования</w:t>
      </w:r>
      <w:r w:rsidR="00922F1C">
        <w:t xml:space="preserve">, руководящих работников системы </w:t>
      </w:r>
      <w:r w:rsidR="00F86010">
        <w:t xml:space="preserve">дошкольного </w:t>
      </w:r>
      <w:r w:rsidR="00922F1C">
        <w:t>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 на дошкольной ступени образования, </w:t>
      </w:r>
      <w:r w:rsidR="00922F1C" w:rsidRPr="00DC768F">
        <w:lastRenderedPageBreak/>
        <w:t xml:space="preserve">требованиям ФГОС к </w:t>
      </w:r>
      <w:r w:rsidR="00F86010">
        <w:t>до</w:t>
      </w:r>
      <w:r w:rsidR="00922F1C" w:rsidRPr="00DC768F">
        <w:t xml:space="preserve">школьному образованию как ключевой системе единого образовательного пространства РФ.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351F31" w:rsidRDefault="00351F3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F86010" w:rsidRPr="00F86010">
        <w:rPr>
          <w:b/>
          <w:color w:val="FF0000"/>
          <w:sz w:val="32"/>
          <w:szCs w:val="32"/>
        </w:rPr>
        <w:t>ПЕДАГОГ ДОШКОЛЬНОГО ОБРАЗОВАНИЯ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 w:firstRow="1" w:lastRow="0" w:firstColumn="1" w:lastColumn="0" w:noHBand="0" w:noVBand="0"/>
      </w:tblPr>
      <w:tblGrid>
        <w:gridCol w:w="3936"/>
        <w:gridCol w:w="1559"/>
        <w:gridCol w:w="4076"/>
      </w:tblGrid>
      <w:tr w:rsidR="000620CF" w:rsidRPr="00B60604" w:rsidTr="009D2EF4">
        <w:tc>
          <w:tcPr>
            <w:tcW w:w="3936" w:type="dxa"/>
          </w:tcPr>
          <w:p w:rsidR="000620CF" w:rsidRDefault="000620CF" w:rsidP="009D2EF4">
            <w:pPr>
              <w:spacing w:after="0" w:line="240" w:lineRule="auto"/>
            </w:pPr>
          </w:p>
          <w:p w:rsidR="000620CF" w:rsidRDefault="000620CF" w:rsidP="009D2EF4">
            <w:pPr>
              <w:spacing w:after="0" w:line="240" w:lineRule="auto"/>
            </w:pPr>
          </w:p>
          <w:p w:rsidR="000620CF" w:rsidRDefault="000620CF" w:rsidP="009D2EF4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 дошкольного образования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Pr="00B60604">
              <w:t>15 недель</w:t>
            </w:r>
            <w:r>
              <w:t>.</w:t>
            </w:r>
            <w:r w:rsidRPr="00B60604">
              <w:br/>
              <w:t xml:space="preserve">Форма обучения: </w:t>
            </w:r>
            <w:r w:rsidR="00F86010">
              <w:t>очно-заочное</w:t>
            </w:r>
          </w:p>
        </w:tc>
        <w:tc>
          <w:tcPr>
            <w:tcW w:w="1559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9D2EF4">
            <w:pPr>
              <w:spacing w:after="0" w:line="240" w:lineRule="auto"/>
            </w:pPr>
          </w:p>
          <w:p w:rsidR="000620CF" w:rsidRDefault="000620CF" w:rsidP="009D2EF4">
            <w:pPr>
              <w:spacing w:after="0" w:line="240" w:lineRule="auto"/>
            </w:pPr>
          </w:p>
          <w:p w:rsidR="000620CF" w:rsidRPr="00B60604" w:rsidRDefault="000620CF" w:rsidP="009D2EF4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9D2EF4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9D2EF4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2716"/>
        <w:gridCol w:w="942"/>
        <w:gridCol w:w="1134"/>
        <w:gridCol w:w="1701"/>
        <w:gridCol w:w="1885"/>
      </w:tblGrid>
      <w:tr w:rsidR="000620CF" w:rsidRPr="00B60604" w:rsidTr="009D2EF4">
        <w:trPr>
          <w:trHeight w:val="415"/>
        </w:trPr>
        <w:tc>
          <w:tcPr>
            <w:tcW w:w="1270" w:type="dxa"/>
            <w:vMerge w:val="restart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9D2EF4">
            <w:pPr>
              <w:spacing w:after="0" w:line="240" w:lineRule="auto"/>
            </w:pPr>
            <w:proofErr w:type="gramStart"/>
            <w:r w:rsidRPr="00B60604">
              <w:lastRenderedPageBreak/>
              <w:t>п</w:t>
            </w:r>
            <w:proofErr w:type="gramEnd"/>
            <w:r w:rsidRPr="00B60604">
              <w:t>/п</w:t>
            </w:r>
          </w:p>
        </w:tc>
        <w:tc>
          <w:tcPr>
            <w:tcW w:w="2716" w:type="dxa"/>
            <w:vMerge w:val="restart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lastRenderedPageBreak/>
              <w:t xml:space="preserve">Наименование </w:t>
            </w:r>
            <w:r w:rsidRPr="00B60604">
              <w:lastRenderedPageBreak/>
              <w:t xml:space="preserve">дисциплин </w:t>
            </w:r>
          </w:p>
        </w:tc>
        <w:tc>
          <w:tcPr>
            <w:tcW w:w="942" w:type="dxa"/>
            <w:vMerge w:val="restart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lastRenderedPageBreak/>
              <w:t xml:space="preserve">Всего </w:t>
            </w:r>
            <w:r w:rsidRPr="00B60604">
              <w:lastRenderedPageBreak/>
              <w:t xml:space="preserve">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9D2EF4">
            <w:pPr>
              <w:spacing w:after="0" w:line="240" w:lineRule="auto"/>
              <w:jc w:val="center"/>
            </w:pPr>
            <w:r w:rsidRPr="00B60604">
              <w:lastRenderedPageBreak/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 xml:space="preserve">Форма </w:t>
            </w:r>
            <w:r w:rsidRPr="00B60604">
              <w:lastRenderedPageBreak/>
              <w:t>контроля (экзамен зачет)</w:t>
            </w:r>
          </w:p>
        </w:tc>
      </w:tr>
      <w:tr w:rsidR="000620CF" w:rsidRPr="00B60604" w:rsidTr="009D2EF4">
        <w:trPr>
          <w:trHeight w:val="555"/>
        </w:trPr>
        <w:tc>
          <w:tcPr>
            <w:tcW w:w="1270" w:type="dxa"/>
            <w:vMerge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2716" w:type="dxa"/>
            <w:vMerge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942" w:type="dxa"/>
            <w:vMerge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lastRenderedPageBreak/>
              <w:t>1</w:t>
            </w:r>
          </w:p>
        </w:tc>
        <w:tc>
          <w:tcPr>
            <w:tcW w:w="2716" w:type="dxa"/>
          </w:tcPr>
          <w:p w:rsidR="000620CF" w:rsidRPr="003F1BE7" w:rsidRDefault="000620CF" w:rsidP="009D2EF4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1.1</w:t>
            </w:r>
          </w:p>
        </w:tc>
        <w:tc>
          <w:tcPr>
            <w:tcW w:w="2716" w:type="dxa"/>
          </w:tcPr>
          <w:p w:rsidR="000620CF" w:rsidRDefault="000620CF" w:rsidP="009D2EF4">
            <w:pPr>
              <w:spacing w:after="0" w:line="240" w:lineRule="auto"/>
            </w:pPr>
            <w:r>
              <w:t>Теория управленческой мысли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1.2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426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716" w:type="dxa"/>
          </w:tcPr>
          <w:p w:rsidR="000620CF" w:rsidRPr="003F1BE7" w:rsidRDefault="000620CF" w:rsidP="009D2EF4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общепрофессиональных дисциплин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449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49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49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2.3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49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2.4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Основы рыночной экономики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9D2EF4">
        <w:trPr>
          <w:trHeight w:val="449"/>
        </w:trPr>
        <w:tc>
          <w:tcPr>
            <w:tcW w:w="1270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2.5</w:t>
            </w:r>
          </w:p>
        </w:tc>
        <w:tc>
          <w:tcPr>
            <w:tcW w:w="2716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9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9D2EF4">
        <w:trPr>
          <w:trHeight w:val="606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r w:rsidRPr="00B60604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606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lastRenderedPageBreak/>
              <w:t>2.7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699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Юридические, организационные и социально-психологические особенности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9D2EF4">
        <w:trPr>
          <w:trHeight w:val="745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9D2EF4">
        <w:trPr>
          <w:trHeight w:val="611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756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9D2EF4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дошкольного образования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750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F86010" w:rsidP="00F86010">
            <w:pPr>
              <w:spacing w:after="0" w:line="240" w:lineRule="auto"/>
            </w:pPr>
            <w:r>
              <w:t>Теория игровой деятельности как основа педагогического процесса в системе дошкольного образования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9D2EF4">
        <w:trPr>
          <w:trHeight w:val="758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Экономика образования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9D2EF4">
        <w:trPr>
          <w:trHeight w:val="483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lastRenderedPageBreak/>
              <w:t>3.3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Управление ОУ в современных условиях 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9D2EF4">
        <w:trPr>
          <w:trHeight w:val="757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 xml:space="preserve">Анализ хозяйственной деятельности </w:t>
            </w:r>
            <w:r>
              <w:t>в</w:t>
            </w:r>
            <w:r w:rsidR="00F86010">
              <w:t xml:space="preserve"> системе дошкольного</w:t>
            </w:r>
            <w:r>
              <w:t xml:space="preserve"> образовани</w:t>
            </w:r>
            <w:r w:rsidR="00F86010">
              <w:t>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</w:t>
            </w:r>
            <w:r w:rsidRPr="00B60604">
              <w:t>6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779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Финансовый менеджмент</w:t>
            </w:r>
            <w:r>
              <w:t xml:space="preserve"> в</w:t>
            </w:r>
            <w:r w:rsidR="00F86010">
              <w:t xml:space="preserve"> системе дошкольного</w:t>
            </w:r>
            <w:r>
              <w:t xml:space="preserve"> образовани</w:t>
            </w:r>
            <w:r w:rsidR="00F86010">
              <w:t>я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</w:t>
            </w:r>
            <w:r w:rsidRPr="00B60604">
              <w:t>2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9D2EF4">
        <w:trPr>
          <w:trHeight w:val="489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Бизнес планирование</w:t>
            </w:r>
            <w:r>
              <w:t xml:space="preserve"> в образовании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3</w:t>
            </w:r>
            <w:r w:rsidRPr="00B60604">
              <w:t>6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9D2EF4">
        <w:trPr>
          <w:trHeight w:val="549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218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</w:tr>
      <w:tr w:rsidR="000620CF" w:rsidRPr="00B60604" w:rsidTr="009D2EF4">
        <w:trPr>
          <w:trHeight w:val="527"/>
        </w:trPr>
        <w:tc>
          <w:tcPr>
            <w:tcW w:w="1242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4</w:t>
            </w:r>
          </w:p>
        </w:tc>
        <w:tc>
          <w:tcPr>
            <w:tcW w:w="2835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0620CF" w:rsidRPr="00B60604" w:rsidRDefault="000620CF" w:rsidP="009D2EF4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9D2EF4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9D2EF4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0620CF" w:rsidTr="009D2EF4">
        <w:trPr>
          <w:trHeight w:val="415"/>
        </w:trPr>
        <w:tc>
          <w:tcPr>
            <w:tcW w:w="1242" w:type="dxa"/>
          </w:tcPr>
          <w:p w:rsidR="000620CF" w:rsidRPr="000620CF" w:rsidRDefault="000620CF" w:rsidP="009D2EF4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9D2EF4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0620CF" w:rsidP="009D2EF4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510</w:t>
            </w:r>
          </w:p>
        </w:tc>
        <w:tc>
          <w:tcPr>
            <w:tcW w:w="1134" w:type="dxa"/>
          </w:tcPr>
          <w:p w:rsidR="000620CF" w:rsidRPr="000620CF" w:rsidRDefault="000620CF" w:rsidP="009D2EF4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9D2EF4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9D2EF4">
            <w:pPr>
              <w:spacing w:after="0" w:line="240" w:lineRule="auto"/>
              <w:rPr>
                <w:b/>
              </w:rPr>
            </w:pPr>
          </w:p>
        </w:tc>
      </w:tr>
    </w:tbl>
    <w:p w:rsidR="000620CF" w:rsidRPr="00C24F5A" w:rsidRDefault="000620CF" w:rsidP="000620CF">
      <w:pPr>
        <w:jc w:val="center"/>
        <w:rPr>
          <w:b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 xml:space="preserve">учреждения. М.: Сентябрь, 2010.-208с.- (Библиотека </w:t>
      </w:r>
      <w:proofErr w:type="spellStart"/>
      <w:r w:rsidRPr="002104C5">
        <w:t>журнала</w:t>
      </w:r>
      <w:proofErr w:type="gramStart"/>
      <w:r w:rsidRPr="002104C5">
        <w:t>»Д</w:t>
      </w:r>
      <w:proofErr w:type="gramEnd"/>
      <w:r w:rsidRPr="002104C5">
        <w:t>иректор</w:t>
      </w:r>
      <w:proofErr w:type="spellEnd"/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 xml:space="preserve">рекомендации. / сост. </w:t>
      </w:r>
      <w:proofErr w:type="spellStart"/>
      <w:r w:rsidRPr="002104C5">
        <w:t>А.В.Ненашева</w:t>
      </w:r>
      <w:proofErr w:type="spellEnd"/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психоло</w:t>
      </w:r>
      <w:proofErr w:type="gramStart"/>
      <w:r w:rsidRPr="002104C5">
        <w:t>г»</w:t>
      </w:r>
      <w:proofErr w:type="gramEnd"/>
      <w:r w:rsidRPr="002104C5">
        <w:t>ПС</w:t>
      </w:r>
      <w:proofErr w:type="spellEnd"/>
      <w:r w:rsidRPr="002104C5">
        <w:t>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>ЛИТЕРУТУРА ПО ОБЩЕЙ ТЕОРИИ УПРАВЛЕНИЯ 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proofErr w:type="gramStart"/>
      <w:r w:rsidRPr="00C84E66">
        <w:t xml:space="preserve"> Д</w:t>
      </w:r>
      <w:proofErr w:type="gramEnd"/>
      <w:r w:rsidRPr="00C84E66">
        <w:t>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proofErr w:type="gramStart"/>
      <w:r w:rsidRPr="00C84E66">
        <w:t xml:space="preserve"> Д</w:t>
      </w:r>
      <w:proofErr w:type="gramEnd"/>
      <w:r w:rsidRPr="00C84E66">
        <w:t>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lastRenderedPageBreak/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</w:t>
      </w:r>
      <w:proofErr w:type="spellStart"/>
      <w:r w:rsidRPr="00C84E66">
        <w:t>Г.В.Осипова</w:t>
      </w:r>
      <w:proofErr w:type="spellEnd"/>
      <w:r w:rsidRPr="00C84E66">
        <w:t xml:space="preserve">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Григорян Э.Р. Социализация и персонализация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</w:t>
      </w:r>
      <w:proofErr w:type="spellStart"/>
      <w:r w:rsidRPr="00C84E66">
        <w:rPr>
          <w:sz w:val="28"/>
          <w:szCs w:val="28"/>
        </w:rPr>
        <w:t>Н.Дж</w:t>
      </w:r>
      <w:proofErr w:type="spellEnd"/>
      <w:r w:rsidRPr="00C84E66">
        <w:rPr>
          <w:sz w:val="28"/>
          <w:szCs w:val="28"/>
        </w:rPr>
        <w:t>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lastRenderedPageBreak/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ind w:firstLine="135"/>
        <w:rPr>
          <w:lang w:val="en-US"/>
        </w:rPr>
      </w:pPr>
    </w:p>
    <w:p w:rsidR="005E552B" w:rsidRPr="00F86010" w:rsidRDefault="005E552B" w:rsidP="00CE0B3A">
      <w:pPr>
        <w:jc w:val="both"/>
        <w:rPr>
          <w:b/>
          <w:sz w:val="36"/>
          <w:szCs w:val="36"/>
          <w:u w:val="single"/>
          <w:lang w:val="en-US"/>
        </w:rPr>
      </w:pPr>
    </w:p>
    <w:p w:rsidR="00AE2822" w:rsidRPr="00F86010" w:rsidRDefault="00AE2822" w:rsidP="006F0FAA">
      <w:pPr>
        <w:jc w:val="center"/>
        <w:rPr>
          <w:b/>
          <w:sz w:val="36"/>
          <w:szCs w:val="36"/>
          <w:u w:val="single"/>
          <w:lang w:val="en-US"/>
        </w:rPr>
      </w:pPr>
    </w:p>
    <w:p w:rsidR="00CF6303" w:rsidRDefault="006F0FAA" w:rsidP="00CF6303">
      <w:pPr>
        <w:jc w:val="center"/>
        <w:rPr>
          <w:b/>
          <w:sz w:val="36"/>
          <w:szCs w:val="36"/>
          <w:u w:val="single"/>
        </w:rPr>
      </w:pPr>
      <w:r w:rsidRPr="003411DD">
        <w:rPr>
          <w:b/>
          <w:sz w:val="36"/>
          <w:szCs w:val="36"/>
          <w:u w:val="single"/>
        </w:rPr>
        <w:t xml:space="preserve">МЕТОДИЧЕСКИЕ МАТЕРИАЛЫ </w:t>
      </w:r>
    </w:p>
    <w:p w:rsidR="00567E48" w:rsidRDefault="00567E48" w:rsidP="00A7578F">
      <w:pPr>
        <w:pStyle w:val="a8"/>
        <w:numPr>
          <w:ilvl w:val="0"/>
          <w:numId w:val="15"/>
        </w:numPr>
      </w:pPr>
      <w:r>
        <w:t>Учебно-методическое пособие. Теория управленческой мысли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История управления образованием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Теория организаций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proofErr w:type="spellStart"/>
      <w:r w:rsidRPr="00B60604">
        <w:t>Конфликтология</w:t>
      </w:r>
      <w:proofErr w:type="spellEnd"/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Информатика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Менеджмент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Маркетинг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Учебно-методическое пособие. </w:t>
      </w:r>
      <w:r w:rsidRPr="00B60604">
        <w:t>Основы рыночной экономики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Макроэкономика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lastRenderedPageBreak/>
        <w:t xml:space="preserve">Учебно-методическое пособие. </w:t>
      </w:r>
      <w:r w:rsidRPr="00B60604">
        <w:t>Микроэкономика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Мониторинг образования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 xml:space="preserve">Правовое </w:t>
      </w:r>
      <w:r>
        <w:t>регулирование деятельности системы образования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Теория управления образованием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Экономика образования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 xml:space="preserve">Анализ хозяйственной деятельности </w:t>
      </w:r>
      <w:r>
        <w:t>в образовании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Финансовый менеджмент</w:t>
      </w:r>
      <w:r>
        <w:t xml:space="preserve"> в образовании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Бизнес планирование</w:t>
      </w:r>
      <w:r>
        <w:t xml:space="preserve"> в образовании</w:t>
      </w:r>
    </w:p>
    <w:p w:rsidR="00F86010" w:rsidRDefault="006F0FAA" w:rsidP="00567E48">
      <w:pPr>
        <w:pStyle w:val="a8"/>
        <w:numPr>
          <w:ilvl w:val="0"/>
          <w:numId w:val="15"/>
        </w:numPr>
      </w:pPr>
      <w:r w:rsidRPr="00F86010">
        <w:rPr>
          <w:rFonts w:cs="Times New Roman"/>
        </w:rPr>
        <w:t>Научно-методическое пособие «Социальное управление в системе</w:t>
      </w:r>
      <w:r w:rsidRPr="00F86010">
        <w:rPr>
          <w:rFonts w:cs="Times New Roman"/>
          <w:b/>
        </w:rPr>
        <w:t xml:space="preserve"> </w:t>
      </w:r>
      <w:r w:rsidRPr="00567E48">
        <w:t xml:space="preserve">образования». Авторы Пищулин Н.П., Пищулин С.Н. </w:t>
      </w:r>
    </w:p>
    <w:p w:rsidR="006F0FAA" w:rsidRPr="00567E48" w:rsidRDefault="006F0FAA" w:rsidP="00567E48">
      <w:pPr>
        <w:pStyle w:val="a8"/>
        <w:numPr>
          <w:ilvl w:val="0"/>
          <w:numId w:val="15"/>
        </w:numPr>
      </w:pPr>
      <w:r w:rsidRPr="00567E48">
        <w:t xml:space="preserve">Закон «Об образовании в РФ» 2013 г. Ссылки на введение </w:t>
      </w:r>
      <w:proofErr w:type="spellStart"/>
      <w:r w:rsidRPr="00567E48">
        <w:t>ФГОСов</w:t>
      </w:r>
      <w:proofErr w:type="spellEnd"/>
      <w:r w:rsidRPr="00567E48">
        <w:t xml:space="preserve"> в ДОУ. </w:t>
      </w:r>
    </w:p>
    <w:p w:rsidR="00F86010" w:rsidRDefault="006F0FAA" w:rsidP="00567E48">
      <w:pPr>
        <w:pStyle w:val="a8"/>
        <w:numPr>
          <w:ilvl w:val="0"/>
          <w:numId w:val="15"/>
        </w:numPr>
      </w:pPr>
      <w:bookmarkStart w:id="1" w:name="h466"/>
      <w:bookmarkEnd w:id="1"/>
      <w:r w:rsidRPr="00567E48">
        <w:t xml:space="preserve">Приказ от 17 декабря 2010 г. № 1897. </w:t>
      </w:r>
      <w:bookmarkStart w:id="2" w:name="l1"/>
      <w:bookmarkEnd w:id="2"/>
      <w:r w:rsidRPr="00567E48">
        <w:t xml:space="preserve">Об утверждении федерального государственного образовательного стандарта. </w:t>
      </w:r>
    </w:p>
    <w:p w:rsidR="00F86010" w:rsidRDefault="006F0FAA" w:rsidP="00567E48">
      <w:pPr>
        <w:pStyle w:val="a8"/>
        <w:numPr>
          <w:ilvl w:val="0"/>
          <w:numId w:val="15"/>
        </w:numPr>
      </w:pPr>
      <w:r w:rsidRPr="00567E48">
        <w:t xml:space="preserve">История ФГОС в образовательном пространстве РФ. </w:t>
      </w:r>
    </w:p>
    <w:p w:rsidR="00F86010" w:rsidRDefault="006F0FAA" w:rsidP="00567E48">
      <w:pPr>
        <w:pStyle w:val="a8"/>
        <w:numPr>
          <w:ilvl w:val="0"/>
          <w:numId w:val="15"/>
        </w:numPr>
      </w:pPr>
      <w:r w:rsidRPr="00567E48">
        <w:lastRenderedPageBreak/>
        <w:t xml:space="preserve">Моделирование образовательного процесса в ОУ на основе ФГОС к структуре основной общеобразовательной </w:t>
      </w:r>
      <w:r w:rsidRPr="00567E48">
        <w:br/>
        <w:t xml:space="preserve">программы. </w:t>
      </w:r>
    </w:p>
    <w:p w:rsidR="006F0FAA" w:rsidRDefault="006F0FAA" w:rsidP="00567E48">
      <w:pPr>
        <w:pStyle w:val="a8"/>
        <w:numPr>
          <w:ilvl w:val="0"/>
          <w:numId w:val="15"/>
        </w:numPr>
      </w:pPr>
      <w:r w:rsidRPr="00567E48">
        <w:t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системно-</w:t>
      </w:r>
      <w:proofErr w:type="spellStart"/>
      <w:r w:rsidRPr="00567E48">
        <w:t>деятельностный</w:t>
      </w:r>
      <w:proofErr w:type="spellEnd"/>
      <w:r w:rsidRPr="00567E48"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Default="006F0FAA" w:rsidP="002F2064">
      <w:pPr>
        <w:pStyle w:val="a8"/>
        <w:numPr>
          <w:ilvl w:val="0"/>
          <w:numId w:val="15"/>
        </w:numPr>
      </w:pPr>
      <w:r w:rsidRPr="00567E48"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Sect="004E71DA">
      <w:headerReference w:type="default" r:id="rId8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FF" w:rsidRDefault="00F525FF" w:rsidP="00667634">
      <w:pPr>
        <w:spacing w:after="0" w:line="240" w:lineRule="auto"/>
      </w:pPr>
      <w:r>
        <w:separator/>
      </w:r>
    </w:p>
  </w:endnote>
  <w:endnote w:type="continuationSeparator" w:id="0">
    <w:p w:rsidR="00F525FF" w:rsidRDefault="00F525FF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FF" w:rsidRDefault="00F525FF" w:rsidP="00667634">
      <w:pPr>
        <w:spacing w:after="0" w:line="240" w:lineRule="auto"/>
      </w:pPr>
      <w:r>
        <w:separator/>
      </w:r>
    </w:p>
  </w:footnote>
  <w:footnote w:type="continuationSeparator" w:id="0">
    <w:p w:rsidR="00F525FF" w:rsidRDefault="00F525FF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7"/>
      <w:docPartObj>
        <w:docPartGallery w:val="Page Numbers (Top of Page)"/>
        <w:docPartUnique/>
      </w:docPartObj>
    </w:sdtPr>
    <w:sdtEndPr/>
    <w:sdtContent>
      <w:p w:rsidR="00667634" w:rsidRDefault="00F525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7634" w:rsidRDefault="0066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ACE"/>
    <w:rsid w:val="00013C59"/>
    <w:rsid w:val="000338AC"/>
    <w:rsid w:val="000451BC"/>
    <w:rsid w:val="000620CF"/>
    <w:rsid w:val="00070E07"/>
    <w:rsid w:val="000859E6"/>
    <w:rsid w:val="001513D3"/>
    <w:rsid w:val="001D1097"/>
    <w:rsid w:val="001D6BC4"/>
    <w:rsid w:val="001F1ACE"/>
    <w:rsid w:val="00201209"/>
    <w:rsid w:val="002235FC"/>
    <w:rsid w:val="00225A13"/>
    <w:rsid w:val="00232522"/>
    <w:rsid w:val="00273A6F"/>
    <w:rsid w:val="002914C1"/>
    <w:rsid w:val="002B4473"/>
    <w:rsid w:val="002C143F"/>
    <w:rsid w:val="002E7DF7"/>
    <w:rsid w:val="002F2064"/>
    <w:rsid w:val="003266FE"/>
    <w:rsid w:val="00351F31"/>
    <w:rsid w:val="00354E05"/>
    <w:rsid w:val="00355D9D"/>
    <w:rsid w:val="003B02A6"/>
    <w:rsid w:val="003F0CB7"/>
    <w:rsid w:val="00414A88"/>
    <w:rsid w:val="0044293D"/>
    <w:rsid w:val="00460D64"/>
    <w:rsid w:val="004E71DA"/>
    <w:rsid w:val="00510FE3"/>
    <w:rsid w:val="00511855"/>
    <w:rsid w:val="00552914"/>
    <w:rsid w:val="00567E48"/>
    <w:rsid w:val="00575B2E"/>
    <w:rsid w:val="005D57B3"/>
    <w:rsid w:val="005E37D5"/>
    <w:rsid w:val="005E552B"/>
    <w:rsid w:val="005F1ACF"/>
    <w:rsid w:val="005F2AAA"/>
    <w:rsid w:val="005F5CFE"/>
    <w:rsid w:val="006008DB"/>
    <w:rsid w:val="00667634"/>
    <w:rsid w:val="00691E33"/>
    <w:rsid w:val="006D0A45"/>
    <w:rsid w:val="006D34B5"/>
    <w:rsid w:val="006F0FAA"/>
    <w:rsid w:val="00704AE7"/>
    <w:rsid w:val="007213DF"/>
    <w:rsid w:val="0073086A"/>
    <w:rsid w:val="007431FE"/>
    <w:rsid w:val="007761D6"/>
    <w:rsid w:val="007772F9"/>
    <w:rsid w:val="00782228"/>
    <w:rsid w:val="007C577E"/>
    <w:rsid w:val="00850FF6"/>
    <w:rsid w:val="00871A5D"/>
    <w:rsid w:val="008B2F19"/>
    <w:rsid w:val="008E370D"/>
    <w:rsid w:val="00922F1C"/>
    <w:rsid w:val="00925F0B"/>
    <w:rsid w:val="00942DB6"/>
    <w:rsid w:val="009B3FB9"/>
    <w:rsid w:val="00A32F61"/>
    <w:rsid w:val="00A53659"/>
    <w:rsid w:val="00A7578F"/>
    <w:rsid w:val="00A90AB9"/>
    <w:rsid w:val="00A948CF"/>
    <w:rsid w:val="00AE2822"/>
    <w:rsid w:val="00B0280D"/>
    <w:rsid w:val="00B3128C"/>
    <w:rsid w:val="00B51536"/>
    <w:rsid w:val="00B63228"/>
    <w:rsid w:val="00B70B63"/>
    <w:rsid w:val="00BA4906"/>
    <w:rsid w:val="00BB2956"/>
    <w:rsid w:val="00C172E4"/>
    <w:rsid w:val="00C20BBF"/>
    <w:rsid w:val="00C2534C"/>
    <w:rsid w:val="00C25FE2"/>
    <w:rsid w:val="00C34C8B"/>
    <w:rsid w:val="00C446EC"/>
    <w:rsid w:val="00C7292F"/>
    <w:rsid w:val="00CB6999"/>
    <w:rsid w:val="00CD3EC0"/>
    <w:rsid w:val="00CE0082"/>
    <w:rsid w:val="00CE0B3A"/>
    <w:rsid w:val="00CF6061"/>
    <w:rsid w:val="00CF6303"/>
    <w:rsid w:val="00CF6DE1"/>
    <w:rsid w:val="00D13A37"/>
    <w:rsid w:val="00D328C5"/>
    <w:rsid w:val="00D427B2"/>
    <w:rsid w:val="00D641C5"/>
    <w:rsid w:val="00DB0936"/>
    <w:rsid w:val="00DC0399"/>
    <w:rsid w:val="00DC5146"/>
    <w:rsid w:val="00DD6046"/>
    <w:rsid w:val="00DE162B"/>
    <w:rsid w:val="00DE6DC1"/>
    <w:rsid w:val="00E3757C"/>
    <w:rsid w:val="00E803BE"/>
    <w:rsid w:val="00EA7FC0"/>
    <w:rsid w:val="00EB3A8B"/>
    <w:rsid w:val="00EE5AD6"/>
    <w:rsid w:val="00F243BD"/>
    <w:rsid w:val="00F27409"/>
    <w:rsid w:val="00F525FF"/>
    <w:rsid w:val="00F56588"/>
    <w:rsid w:val="00F776A0"/>
    <w:rsid w:val="00F8473C"/>
    <w:rsid w:val="00F86010"/>
    <w:rsid w:val="00FA1B9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2015-05-20T04:15:00Z</dcterms:created>
  <dcterms:modified xsi:type="dcterms:W3CDTF">2022-03-25T10:09:00Z</dcterms:modified>
</cp:coreProperties>
</file>