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6" w:rsidRPr="003121B3" w:rsidRDefault="001E2C66" w:rsidP="00CB431B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3121B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Если вы твердо решили бросить курить, воспользуйтесь данными советами, выработайте на основе этой памятки свою стратегию и старайтесь следовать ей неукоснительно. Если у вас возникнут серьезные проблемы, обратитесь к </w:t>
      </w:r>
      <w:r w:rsidR="00CB431B" w:rsidRPr="00CB431B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взрослым.</w:t>
      </w:r>
    </w:p>
    <w:p w:rsidR="00CB431B" w:rsidRDefault="001E2C66" w:rsidP="00CB4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1)Проанализируй факторы</w:t>
      </w:r>
      <w:r w:rsid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r w:rsidRP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которые привели тебя к этой привычке.</w:t>
      </w:r>
    </w:p>
    <w:p w:rsidR="001E2C66" w:rsidRPr="00CB431B" w:rsidRDefault="001E2C66" w:rsidP="00CB4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Напиши на листе бумаги, почему ты хочешь бросить курить. Во-первых, ты четко сформулируешь мысль, а во-вторых, сможешь не забыть о своих намерениях. Поставь на видном месте. </w:t>
      </w:r>
      <w:r w:rsidRPr="00CB431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Если тебе будет лень сделать такую простую вещь, то остальное для тебя будет просто непостижимой ношей.</w:t>
      </w:r>
    </w:p>
    <w:p w:rsidR="001E2C66" w:rsidRPr="00CB431B" w:rsidRDefault="001E2C66" w:rsidP="00CB4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2) </w:t>
      </w:r>
      <w:r w:rsidRP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Поставь цель</w:t>
      </w:r>
    </w:p>
    <w:p w:rsidR="00CB431B" w:rsidRDefault="001E2C66" w:rsidP="00CB4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 дату</w:t>
      </w:r>
      <w:r w:rsid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ты это сделаешь, и сообщи это близким тебе людям. Дай им обещание, и придумай себе «наказание», если не сдержишь слово.</w:t>
      </w:r>
    </w:p>
    <w:p w:rsidR="00CB431B" w:rsidRDefault="00CB431B" w:rsidP="00CB4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</w:t>
      </w:r>
      <w:r w:rsidR="001E2C66" w:rsidRP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Проси помощь</w:t>
      </w:r>
      <w:r w:rsidR="001E2C66" w:rsidRP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E2C66" w:rsidRPr="00CB431B" w:rsidRDefault="001E2C66" w:rsidP="00CB4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Попроси близкого тебе друга, </w:t>
      </w:r>
      <w:r w:rsid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взрослых</w:t>
      </w:r>
      <w:r w:rsidRP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они приняли участие в твоей борьбе. Поговори с теми, кто бросил курить</w:t>
      </w:r>
      <w:r w:rsidRP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1E2C66" w:rsidRPr="00CB431B" w:rsidRDefault="00CB431B" w:rsidP="00CB4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4) </w:t>
      </w:r>
      <w:r w:rsidR="001E2C66" w:rsidRP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Сумей справиться с «ломкой»</w:t>
      </w:r>
    </w:p>
    <w:p w:rsidR="00CB431B" w:rsidRDefault="001E2C66" w:rsidP="00CB43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Первое время будет трудно. Но не сдавайся. Это пройдет. Это временно.</w:t>
      </w:r>
      <w:r w:rsidRP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1E2C66" w:rsidRPr="00CB431B" w:rsidRDefault="00CB431B" w:rsidP="00CB4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5) </w:t>
      </w:r>
      <w:r w:rsidR="001E2C66" w:rsidRPr="00CB43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Избегай искушений</w:t>
      </w:r>
    </w:p>
    <w:p w:rsidR="00CB431B" w:rsidRDefault="001E2C66" w:rsidP="00CB431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смотри на курящих. Не находись в их компании. Избегай всего, что могло бы тебя подтолкнуть вновь </w:t>
      </w:r>
    </w:p>
    <w:p w:rsidR="001E2C66" w:rsidRPr="00CB431B" w:rsidRDefault="001E2C66" w:rsidP="00CB431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взять сигарету.  Даже во сне могут появляться сцены с курением, сопровожденные приятными ощущениями от курения. Это провокация!</w:t>
      </w:r>
    </w:p>
    <w:p w:rsidR="001E2C66" w:rsidRPr="00CB431B" w:rsidRDefault="001E2C66" w:rsidP="00CB43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proofErr w:type="gramStart"/>
      <w:r w:rsidRPr="00CB43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первые</w:t>
      </w:r>
      <w:proofErr w:type="gramEnd"/>
      <w:r w:rsidRPr="00CB43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5-7 дней отказа от курения нужно выполнять некоторые несложные</w:t>
      </w:r>
      <w:r w:rsidR="00CB431B" w:rsidRPr="00CB43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B43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рекомендации для того, чтобы как можно быстрее освободить организм от никотина</w:t>
      </w:r>
    </w:p>
    <w:p w:rsidR="001E2C66" w:rsidRPr="00CB431B" w:rsidRDefault="001E2C66" w:rsidP="00CB431B">
      <w:pPr>
        <w:shd w:val="clear" w:color="auto" w:fill="FFFFFF"/>
        <w:spacing w:after="0" w:line="240" w:lineRule="auto"/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</w:pPr>
      <w:r w:rsidRPr="00CB431B"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  <w:t>- Нужно пить больше жидкости: воды, соков, кисломолочных продуктов, некрепкого чая с лимоном (лимон содержит витамин</w:t>
      </w:r>
      <w:proofErr w:type="gramStart"/>
      <w:r w:rsidRPr="00CB431B"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B431B"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  <w:t>, который особенно нужен тем, кто бросает курить), есть свежие овощи.</w:t>
      </w:r>
    </w:p>
    <w:p w:rsidR="001E2C66" w:rsidRPr="00CB431B" w:rsidRDefault="001E2C66" w:rsidP="00CB431B">
      <w:pPr>
        <w:shd w:val="clear" w:color="auto" w:fill="FFFFFF"/>
        <w:spacing w:after="0" w:line="240" w:lineRule="auto"/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</w:pPr>
      <w:r w:rsidRPr="00CB431B"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  <w:t xml:space="preserve">- Не нужно пить крепкий чай или кофе – это обостряет тягу к сигарете. По той же причине не </w:t>
      </w:r>
      <w:proofErr w:type="gramStart"/>
      <w:r w:rsidRPr="00CB431B"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  <w:t>следует</w:t>
      </w:r>
      <w:proofErr w:type="gramEnd"/>
      <w:r w:rsidRPr="00CB431B"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  <w:t xml:space="preserve"> есть острые и пряные блюда.</w:t>
      </w:r>
    </w:p>
    <w:p w:rsidR="001E2C66" w:rsidRPr="00CB431B" w:rsidRDefault="001E2C66" w:rsidP="00CB431B">
      <w:pPr>
        <w:shd w:val="clear" w:color="auto" w:fill="FFFFFF"/>
        <w:spacing w:after="0" w:line="240" w:lineRule="auto"/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</w:pPr>
      <w:r w:rsidRPr="00CB431B"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  <w:t>- Каждый день необходимо съедать ложку меда – он помогает печени очистить организм от вредных веществ.</w:t>
      </w:r>
    </w:p>
    <w:p w:rsidR="00CB431B" w:rsidRPr="00CB431B" w:rsidRDefault="001E2C66" w:rsidP="00CB431B">
      <w:pPr>
        <w:shd w:val="clear" w:color="auto" w:fill="FFFFFF"/>
        <w:spacing w:after="0" w:line="240" w:lineRule="auto"/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</w:pPr>
      <w:r w:rsidRPr="00CB431B">
        <w:rPr>
          <w:rFonts w:ascii="Segoe Script" w:eastAsia="Times New Roman" w:hAnsi="Segoe Script" w:cs="Times New Roman"/>
          <w:color w:val="000000"/>
          <w:sz w:val="24"/>
          <w:szCs w:val="24"/>
          <w:lang w:eastAsia="ru-RU"/>
        </w:rPr>
        <w:t>- Необходимо поддерживать высокую физическую активность, это поможет «очистить» дыхание.</w:t>
      </w:r>
    </w:p>
    <w:p w:rsidR="001E2C66" w:rsidRPr="00CB431B" w:rsidRDefault="001E2C66" w:rsidP="00C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поддержать себя, чтобы снова не тянуло к сигарете?</w:t>
      </w:r>
    </w:p>
    <w:p w:rsidR="001E2C66" w:rsidRPr="00CB431B" w:rsidRDefault="001E2C66" w:rsidP="00C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ситуаций, провоцирующих курение.</w:t>
      </w:r>
    </w:p>
    <w:p w:rsidR="001E2C66" w:rsidRPr="00CB431B" w:rsidRDefault="001E2C66" w:rsidP="00C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партнера по отказу от курения. Отказаться от курения легче, если вас поддерживают родные или друзья. Лучше всего бросать курить с кем-то вместе - вы можете оказывать друг другу моральную поддержку.</w:t>
      </w:r>
    </w:p>
    <w:p w:rsidR="001E2C66" w:rsidRPr="00CB431B" w:rsidRDefault="001E2C66" w:rsidP="00C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делайте отказ от курения самоцелью. Не нужно, чтобы ваши мысли все время вращались вокруг курения. </w:t>
      </w:r>
      <w:r w:rsidRPr="00CB43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Ваша цель иная - добиться здоровья, силы, красоты, умения управлять собой, своим настроением и поведением самостоятельно, без помощи сигарет.</w:t>
      </w:r>
    </w:p>
    <w:p w:rsidR="001E2C66" w:rsidRPr="00F1109B" w:rsidRDefault="001E2C66" w:rsidP="00F110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Применяйте самовнушение. Для этого нужно продумать краткую индивидуальную формулу самовнушения, которая должна вызвать яркий образ. Например – </w:t>
      </w:r>
      <w:r w:rsidRPr="00CB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«курение мне противно</w:t>
      </w:r>
      <w:r w:rsidRPr="00CB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</w:t>
      </w:r>
      <w:r w:rsidRPr="00CB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«легко дышать, когда не куришь» </w:t>
      </w:r>
      <w:r w:rsidRPr="00CB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 Можно поддерживать себя иначе: «у меня железная воля». </w:t>
      </w:r>
      <w:r w:rsidRPr="00CB4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«Если я решил бросить курить, значит, брошу. Никто и ничто не заставит меня изменить свое решение». </w:t>
      </w:r>
      <w:r w:rsidRPr="00CB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фразу или несколько фраз нужно произносить перед сном или после пробуждения, а также несколько раз в течение дня,</w:t>
      </w:r>
      <w:r w:rsidR="00F1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 ситуациях, когда хочется курить.</w:t>
      </w:r>
    </w:p>
    <w:p w:rsidR="001E2C66" w:rsidRPr="0062401E" w:rsidRDefault="001E2C66" w:rsidP="00B46B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40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Что вы выигрываете, отказавшись от курения?</w:t>
      </w:r>
    </w:p>
    <w:p w:rsidR="001E2C66" w:rsidRPr="0062401E" w:rsidRDefault="001E2C66" w:rsidP="00B46B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109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- Если вы не курите неделю</w:t>
      </w:r>
      <w:r w:rsidRPr="00624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вас, конечно, еще тянет к сигарете, но уже улучшился цвет лица, пропал неприятный запах от кожи, от волос, от дыхания.</w:t>
      </w:r>
    </w:p>
    <w:p w:rsidR="001E2C66" w:rsidRPr="0062401E" w:rsidRDefault="001E2C66" w:rsidP="00B46B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4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1109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Если вы не курите месяц,</w:t>
      </w:r>
      <w:r w:rsidRPr="00624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стало легче дышать, исчезла головная боль. Повысилась вкусовая чувствительность.</w:t>
      </w:r>
    </w:p>
    <w:p w:rsidR="001E2C66" w:rsidRPr="0062401E" w:rsidRDefault="001E2C66" w:rsidP="00B46B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4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1109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Если вы не курите уже полгода</w:t>
      </w:r>
      <w:r w:rsidRPr="00624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пульс стал реже, вы можете задержать дыхание на длительное время, значит, вы в хорошей форме, значит, улучшаются спортивные показатели.</w:t>
      </w:r>
    </w:p>
    <w:p w:rsidR="001E2C66" w:rsidRPr="0062401E" w:rsidRDefault="001E2C66" w:rsidP="00B46B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4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Посчитайте, сколько денег тратит курильщик на сигареты, если он выкуривает в день пачку сигарет?</w:t>
      </w:r>
    </w:p>
    <w:p w:rsidR="001E2C66" w:rsidRPr="00F1109B" w:rsidRDefault="001E2C66" w:rsidP="00B46B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624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1109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Если вы не курите больше года и не будете курить никогда, то вы доказали себе и окружающим, что у вас сильная воля, что вы зрелая личность, которая несет ответственность за свое здоровье и жизнь в целом.</w:t>
      </w:r>
    </w:p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Default="001E2C66" w:rsidP="001E2C66"/>
    <w:p w:rsidR="001E2C66" w:rsidRPr="001E2C66" w:rsidRDefault="001E2C66" w:rsidP="001E2C66">
      <w:pPr>
        <w:rPr>
          <w:b/>
        </w:rPr>
      </w:pPr>
    </w:p>
    <w:p w:rsidR="001E2C66" w:rsidRPr="001E2C66" w:rsidRDefault="001E2C66" w:rsidP="001E2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66">
        <w:rPr>
          <w:rFonts w:ascii="Times New Roman" w:hAnsi="Times New Roman" w:cs="Times New Roman"/>
          <w:b/>
          <w:sz w:val="24"/>
          <w:szCs w:val="24"/>
        </w:rPr>
        <w:lastRenderedPageBreak/>
        <w:t>МКОУ «Верх-</w:t>
      </w:r>
      <w:proofErr w:type="spellStart"/>
      <w:r w:rsidRPr="001E2C66">
        <w:rPr>
          <w:rFonts w:ascii="Times New Roman" w:hAnsi="Times New Roman" w:cs="Times New Roman"/>
          <w:b/>
          <w:sz w:val="24"/>
          <w:szCs w:val="24"/>
        </w:rPr>
        <w:t>Чебулинский</w:t>
      </w:r>
      <w:proofErr w:type="spellEnd"/>
      <w:r w:rsidRPr="001E2C66">
        <w:rPr>
          <w:rFonts w:ascii="Times New Roman" w:hAnsi="Times New Roman" w:cs="Times New Roman"/>
          <w:b/>
          <w:sz w:val="24"/>
          <w:szCs w:val="24"/>
        </w:rPr>
        <w:t xml:space="preserve"> районный детский дом»</w:t>
      </w:r>
    </w:p>
    <w:p w:rsidR="001E2C66" w:rsidRDefault="001E2C66" w:rsidP="001E2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C66" w:rsidRPr="001E2C66" w:rsidRDefault="001E2C66" w:rsidP="001E2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09B" w:rsidRDefault="00F1109B" w:rsidP="001E2C66">
      <w:pPr>
        <w:jc w:val="center"/>
        <w:rPr>
          <w:rFonts w:cstheme="minorHAnsi"/>
          <w:b/>
          <w:sz w:val="36"/>
          <w:szCs w:val="36"/>
        </w:rPr>
      </w:pPr>
      <w:r w:rsidRPr="0062401E">
        <w:rPr>
          <w:rFonts w:ascii="Arial" w:eastAsia="Times New Roman" w:hAnsi="Arial" w:cs="Arial"/>
          <w:noProof/>
          <w:color w:val="666666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603408CE" wp14:editId="4742B55B">
            <wp:simplePos x="0" y="0"/>
            <wp:positionH relativeFrom="column">
              <wp:posOffset>-24130</wp:posOffset>
            </wp:positionH>
            <wp:positionV relativeFrom="paragraph">
              <wp:posOffset>438150</wp:posOffset>
            </wp:positionV>
            <wp:extent cx="3155950" cy="2019300"/>
            <wp:effectExtent l="0" t="0" r="6350" b="0"/>
            <wp:wrapThrough wrapText="bothSides">
              <wp:wrapPolygon edited="0">
                <wp:start x="0" y="0"/>
                <wp:lineTo x="0" y="21396"/>
                <wp:lineTo x="21513" y="21396"/>
                <wp:lineTo x="21513" y="0"/>
                <wp:lineTo x="0" y="0"/>
              </wp:wrapPolygon>
            </wp:wrapThrough>
            <wp:docPr id="1" name="Рисунок 1" descr="Бросает курить">
              <a:hlinkClick xmlns:a="http://schemas.openxmlformats.org/drawingml/2006/main" r:id="rId5" tooltip="&quot;Бросает кур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сает курить">
                      <a:hlinkClick r:id="rId5" tooltip="&quot;Бросает кур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C66" w:rsidRPr="00CB431B">
        <w:rPr>
          <w:rFonts w:cstheme="minorHAnsi"/>
          <w:b/>
          <w:sz w:val="36"/>
          <w:szCs w:val="36"/>
        </w:rPr>
        <w:t xml:space="preserve">Памятка для сильных людей, </w:t>
      </w:r>
    </w:p>
    <w:p w:rsidR="001E2C66" w:rsidRPr="00CB431B" w:rsidRDefault="001E2C66" w:rsidP="001E2C66">
      <w:pPr>
        <w:jc w:val="center"/>
        <w:rPr>
          <w:rFonts w:cstheme="minorHAnsi"/>
          <w:b/>
          <w:sz w:val="36"/>
          <w:szCs w:val="36"/>
        </w:rPr>
      </w:pPr>
      <w:proofErr w:type="gramStart"/>
      <w:r w:rsidRPr="00CB431B">
        <w:rPr>
          <w:rFonts w:cstheme="minorHAnsi"/>
          <w:b/>
          <w:sz w:val="36"/>
          <w:szCs w:val="36"/>
        </w:rPr>
        <w:t>решивших</w:t>
      </w:r>
      <w:proofErr w:type="gramEnd"/>
      <w:r w:rsidRPr="00CB431B">
        <w:rPr>
          <w:rFonts w:cstheme="minorHAnsi"/>
          <w:b/>
          <w:sz w:val="36"/>
          <w:szCs w:val="36"/>
        </w:rPr>
        <w:t xml:space="preserve"> побороть свою зависимость</w:t>
      </w:r>
      <w:r w:rsidR="00324C2B">
        <w:rPr>
          <w:rFonts w:cstheme="minorHAnsi"/>
          <w:b/>
          <w:sz w:val="36"/>
          <w:szCs w:val="36"/>
        </w:rPr>
        <w:t>.</w:t>
      </w:r>
    </w:p>
    <w:p w:rsidR="001E2C66" w:rsidRDefault="001E2C66" w:rsidP="001E2C66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1E2C66" w:rsidRDefault="001E2C66" w:rsidP="001E2C66">
      <w:pPr>
        <w:jc w:val="center"/>
        <w:rPr>
          <w:rFonts w:cstheme="minorHAnsi"/>
          <w:b/>
          <w:sz w:val="32"/>
          <w:szCs w:val="32"/>
        </w:rPr>
      </w:pPr>
    </w:p>
    <w:p w:rsidR="001E2C66" w:rsidRDefault="001E2C66" w:rsidP="001E2C66">
      <w:pPr>
        <w:jc w:val="center"/>
        <w:rPr>
          <w:rFonts w:cstheme="minorHAnsi"/>
          <w:b/>
          <w:sz w:val="32"/>
          <w:szCs w:val="32"/>
        </w:rPr>
      </w:pPr>
    </w:p>
    <w:p w:rsidR="001E2C66" w:rsidRDefault="001E2C66" w:rsidP="001E2C66">
      <w:pPr>
        <w:rPr>
          <w:rFonts w:ascii="Times New Roman" w:hAnsi="Times New Roman" w:cs="Times New Roman"/>
          <w:b/>
          <w:sz w:val="24"/>
          <w:szCs w:val="24"/>
        </w:rPr>
      </w:pPr>
      <w:r w:rsidRPr="001E2C66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</w:p>
    <w:p w:rsidR="001E2C66" w:rsidRPr="001E2C66" w:rsidRDefault="001E2C66" w:rsidP="001E2C66">
      <w:pPr>
        <w:rPr>
          <w:rFonts w:ascii="Times New Roman" w:hAnsi="Times New Roman" w:cs="Times New Roman"/>
          <w:b/>
          <w:sz w:val="24"/>
          <w:szCs w:val="24"/>
        </w:rPr>
      </w:pPr>
      <w:r w:rsidRPr="001E2C66"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  <w:proofErr w:type="spellStart"/>
      <w:r w:rsidRPr="001E2C66">
        <w:rPr>
          <w:rFonts w:ascii="Times New Roman" w:hAnsi="Times New Roman" w:cs="Times New Roman"/>
          <w:b/>
          <w:sz w:val="24"/>
          <w:szCs w:val="24"/>
        </w:rPr>
        <w:t>Матыцина</w:t>
      </w:r>
      <w:proofErr w:type="spellEnd"/>
      <w:r w:rsidRPr="001E2C66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sectPr w:rsidR="001E2C66" w:rsidRPr="001E2C66" w:rsidSect="00CB431B">
      <w:pgSz w:w="16838" w:h="11906" w:orient="landscape"/>
      <w:pgMar w:top="426" w:right="395" w:bottom="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66"/>
    <w:rsid w:val="001E2C66"/>
    <w:rsid w:val="00324C2B"/>
    <w:rsid w:val="005840CC"/>
    <w:rsid w:val="008860F3"/>
    <w:rsid w:val="00B46B49"/>
    <w:rsid w:val="00CB431B"/>
    <w:rsid w:val="00F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6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6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5psy.ru/images/stories/img3/brosaet-kurit-256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2002-01-15T15:15:00Z</cp:lastPrinted>
  <dcterms:created xsi:type="dcterms:W3CDTF">2002-01-15T14:00:00Z</dcterms:created>
  <dcterms:modified xsi:type="dcterms:W3CDTF">2002-01-20T19:53:00Z</dcterms:modified>
</cp:coreProperties>
</file>