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9F" w:rsidRDefault="00E17411" w:rsidP="00E1741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Разнообразие растений.</w:t>
      </w:r>
    </w:p>
    <w:p w:rsidR="00E17411" w:rsidRDefault="00E17411" w:rsidP="00E1741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D274DE">
        <w:rPr>
          <w:rFonts w:ascii="Times New Roman" w:hAnsi="Times New Roman" w:cs="Times New Roman"/>
          <w:b/>
          <w:sz w:val="28"/>
          <w:szCs w:val="28"/>
        </w:rPr>
        <w:t>ь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Обобщить знания о классах растений, их сходстве и отличии; практическим путем соотнести рисунки растений с названиями групп, в которые они входят; научить определять хвойные и цветковые растения по существенным признакам; развивать мышление, смекалку, наблюдательность, умение классифицировать обобщать и делать выводы, воспитывать любовь к родной природе, бережное отношение к ней; прививать интерес к предмету.</w:t>
      </w:r>
      <w:proofErr w:type="gramEnd"/>
    </w:p>
    <w:p w:rsidR="00E17411" w:rsidRDefault="00E17411" w:rsidP="00E1741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гербарий хвойных и лиственных пород растений, коллекция шишек, таблицы для сравнительного анализа хвойных пород и цветковых растений; раздаточный материал для групповой работы учебник А.А.Плешаков «Мир вокруг нас» 3кл., рабочая тетрадь на печатной основе, цветные карандаши, кроссворд, магнитофон с записью звуков леса и пения птиц.</w:t>
      </w:r>
    </w:p>
    <w:p w:rsidR="00E17411" w:rsidRDefault="00E17411" w:rsidP="00E1741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2542"/>
        <w:gridCol w:w="11"/>
        <w:gridCol w:w="3970"/>
        <w:gridCol w:w="4251"/>
      </w:tblGrid>
      <w:tr w:rsidR="00DC2FFD" w:rsidTr="00C06326">
        <w:trPr>
          <w:trHeight w:val="560"/>
        </w:trPr>
        <w:tc>
          <w:tcPr>
            <w:tcW w:w="2553" w:type="dxa"/>
            <w:gridSpan w:val="2"/>
          </w:tcPr>
          <w:p w:rsidR="00E17411" w:rsidRPr="00E17411" w:rsidRDefault="00E17411" w:rsidP="00DC2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970" w:type="dxa"/>
          </w:tcPr>
          <w:p w:rsidR="00E17411" w:rsidRPr="00E17411" w:rsidRDefault="00E17411" w:rsidP="00DC2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41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51" w:type="dxa"/>
          </w:tcPr>
          <w:p w:rsidR="00E17411" w:rsidRPr="00E17411" w:rsidRDefault="00E17411" w:rsidP="00DC2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41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D2183B" w:rsidRPr="00D2183B" w:rsidTr="00C06326">
        <w:tc>
          <w:tcPr>
            <w:tcW w:w="2553" w:type="dxa"/>
            <w:gridSpan w:val="2"/>
          </w:tcPr>
          <w:p w:rsidR="00E17411" w:rsidRPr="00252777" w:rsidRDefault="00E17411" w:rsidP="00DC2FFD">
            <w:pPr>
              <w:pStyle w:val="a4"/>
              <w:numPr>
                <w:ilvl w:val="0"/>
                <w:numId w:val="1"/>
              </w:numPr>
              <w:ind w:left="284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Самоопределение </w:t>
            </w:r>
            <w:r w:rsidR="00F00079" w:rsidRPr="0025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25277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D2183B" w:rsidRPr="002527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E17411" w:rsidRPr="00D2183B" w:rsidRDefault="00B51789" w:rsidP="00DC2FF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А сейчас проверь, дружок,</w:t>
            </w:r>
          </w:p>
          <w:p w:rsidR="00B51789" w:rsidRPr="00D2183B" w:rsidRDefault="00B51789" w:rsidP="00DC2FF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Ты готов начать урок?</w:t>
            </w:r>
          </w:p>
          <w:p w:rsidR="00B51789" w:rsidRPr="00D2183B" w:rsidRDefault="00B51789" w:rsidP="00DC2FF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Начинаем мы опять</w:t>
            </w:r>
          </w:p>
          <w:p w:rsidR="00B51789" w:rsidRPr="00D2183B" w:rsidRDefault="00B51789" w:rsidP="00DC2FF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 xml:space="preserve">Решать, отгадывать, </w:t>
            </w:r>
            <w:proofErr w:type="gramStart"/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смекать</w:t>
            </w:r>
            <w:proofErr w:type="gramEnd"/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789" w:rsidRPr="00D2183B" w:rsidRDefault="00B51789" w:rsidP="00DC2FF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- Отгадайте загадки:</w:t>
            </w:r>
          </w:p>
          <w:p w:rsidR="00B51789" w:rsidRPr="00D2183B" w:rsidRDefault="00B51789" w:rsidP="00DC2FF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89" w:rsidRPr="00D2183B" w:rsidRDefault="00B51789" w:rsidP="00DC2FF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89" w:rsidRPr="00D2183B" w:rsidRDefault="00B51789" w:rsidP="00DC2FF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89" w:rsidRPr="00D2183B" w:rsidRDefault="00B51789" w:rsidP="00DC2FF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89" w:rsidRPr="00D2183B" w:rsidRDefault="00B51789" w:rsidP="00DC2FF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89" w:rsidRPr="00D2183B" w:rsidRDefault="00B51789" w:rsidP="00DC2FF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89" w:rsidRPr="00D2183B" w:rsidRDefault="00B51789" w:rsidP="00DC2FF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89" w:rsidRPr="00D2183B" w:rsidRDefault="00B51789" w:rsidP="00DC2FF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89" w:rsidRPr="00D2183B" w:rsidRDefault="00B51789" w:rsidP="00DC2FF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89" w:rsidRPr="00D2183B" w:rsidRDefault="00B51789" w:rsidP="00DC2FF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89" w:rsidRPr="00D2183B" w:rsidRDefault="00B51789" w:rsidP="00DC2FF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89" w:rsidRPr="00D2183B" w:rsidRDefault="00B51789" w:rsidP="00DC2FF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89" w:rsidRPr="00D2183B" w:rsidRDefault="00B51789" w:rsidP="00DC2FF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89" w:rsidRPr="00D2183B" w:rsidRDefault="00B51789" w:rsidP="00DC2FF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89" w:rsidRPr="00D2183B" w:rsidRDefault="00B51789" w:rsidP="00DC2FF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89" w:rsidRPr="00D2183B" w:rsidRDefault="00B51789" w:rsidP="00DC2FF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89" w:rsidRPr="00D2183B" w:rsidRDefault="00B51789" w:rsidP="00DC2FF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 xml:space="preserve">- Мак, камыш, подсолнух, ёлка, рябина, малина, </w:t>
            </w:r>
            <w:proofErr w:type="gramStart"/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гриб</w:t>
            </w:r>
            <w:proofErr w:type="gramEnd"/>
            <w:r w:rsidRPr="00D2183B">
              <w:rPr>
                <w:rFonts w:ascii="Times New Roman" w:hAnsi="Times New Roman" w:cs="Times New Roman"/>
                <w:sz w:val="24"/>
                <w:szCs w:val="24"/>
              </w:rPr>
              <w:t xml:space="preserve"> к какому относятся царству? – </w:t>
            </w:r>
          </w:p>
        </w:tc>
        <w:tc>
          <w:tcPr>
            <w:tcW w:w="4251" w:type="dxa"/>
          </w:tcPr>
          <w:p w:rsidR="00E17411" w:rsidRPr="00D2183B" w:rsidRDefault="00F00079" w:rsidP="00D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B51789" w:rsidRPr="00D2183B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0079" w:rsidRPr="00D2183B" w:rsidRDefault="00F00079" w:rsidP="00D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1. Растет он не на суше</w:t>
            </w:r>
          </w:p>
          <w:p w:rsidR="00F00079" w:rsidRPr="00D2183B" w:rsidRDefault="00F00079" w:rsidP="00D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И голова из плюша. (Камыш)</w:t>
            </w:r>
          </w:p>
          <w:p w:rsidR="00F00079" w:rsidRPr="00D2183B" w:rsidRDefault="00F00079" w:rsidP="00D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2. Солнце жжет мою макушку,</w:t>
            </w:r>
          </w:p>
          <w:p w:rsidR="00F00079" w:rsidRPr="00D2183B" w:rsidRDefault="00F00079" w:rsidP="00D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Хочет сделать погремушку. (Мак)</w:t>
            </w:r>
          </w:p>
          <w:p w:rsidR="00F00079" w:rsidRPr="00D2183B" w:rsidRDefault="00F00079" w:rsidP="00D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3. Золотое решето</w:t>
            </w:r>
          </w:p>
          <w:p w:rsidR="00F00079" w:rsidRPr="00D2183B" w:rsidRDefault="00F00079" w:rsidP="00D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Черных домиков полно. (Подсолнух)</w:t>
            </w:r>
          </w:p>
          <w:p w:rsidR="00F00079" w:rsidRPr="00D2183B" w:rsidRDefault="00F00079" w:rsidP="00D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4. Что это за девица? –</w:t>
            </w:r>
          </w:p>
          <w:p w:rsidR="00F00079" w:rsidRPr="00D2183B" w:rsidRDefault="00F00079" w:rsidP="00D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Не швея, не мастерица,</w:t>
            </w:r>
          </w:p>
          <w:p w:rsidR="00F00079" w:rsidRPr="00D2183B" w:rsidRDefault="00F00079" w:rsidP="00D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Ничего себе не шьет,</w:t>
            </w:r>
          </w:p>
          <w:p w:rsidR="00F00079" w:rsidRPr="00D2183B" w:rsidRDefault="00F00079" w:rsidP="00D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А в иголках круглый год. (Ёлка)</w:t>
            </w:r>
          </w:p>
          <w:p w:rsidR="00F00079" w:rsidRPr="00D2183B" w:rsidRDefault="00F00079" w:rsidP="00D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 xml:space="preserve">5. В сенокос </w:t>
            </w:r>
            <w:proofErr w:type="gramStart"/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горька</w:t>
            </w:r>
            <w:proofErr w:type="gramEnd"/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0079" w:rsidRPr="00D2183B" w:rsidRDefault="00F00079" w:rsidP="00D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 xml:space="preserve">А в мороз – </w:t>
            </w:r>
            <w:proofErr w:type="gramStart"/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сладка</w:t>
            </w:r>
            <w:proofErr w:type="gramEnd"/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0079" w:rsidRPr="00D2183B" w:rsidRDefault="00F00079" w:rsidP="00D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Что за ягодка она? (Рябина)</w:t>
            </w:r>
          </w:p>
          <w:p w:rsidR="00F00079" w:rsidRPr="00D2183B" w:rsidRDefault="00F00079" w:rsidP="00D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6. Бусы красные висят,</w:t>
            </w:r>
          </w:p>
          <w:p w:rsidR="00F00079" w:rsidRPr="00D2183B" w:rsidRDefault="00F00079" w:rsidP="00D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Из кустов на нас глядят.</w:t>
            </w:r>
          </w:p>
          <w:p w:rsidR="00F00079" w:rsidRPr="00D2183B" w:rsidRDefault="00F00079" w:rsidP="00D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Очень любят бусы эти</w:t>
            </w:r>
          </w:p>
          <w:p w:rsidR="00F00079" w:rsidRPr="00D2183B" w:rsidRDefault="00F00079" w:rsidP="00D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Дети, птицы и медведи. (Малина)</w:t>
            </w:r>
          </w:p>
          <w:p w:rsidR="00F00079" w:rsidRPr="00D2183B" w:rsidRDefault="00F00079" w:rsidP="00D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7. В лесу под елкой крошка –</w:t>
            </w:r>
          </w:p>
          <w:p w:rsidR="00F00079" w:rsidRPr="00D2183B" w:rsidRDefault="00B51789" w:rsidP="00D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Только шляпка да ножка. (Гриб)</w:t>
            </w:r>
          </w:p>
          <w:p w:rsidR="00B51789" w:rsidRPr="00D2183B" w:rsidRDefault="00B51789" w:rsidP="00DC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89" w:rsidRPr="00D2183B" w:rsidRDefault="00B51789" w:rsidP="00D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>Царство растений.</w:t>
            </w:r>
          </w:p>
        </w:tc>
      </w:tr>
      <w:tr w:rsidR="00D2183B" w:rsidRPr="00D2183B" w:rsidTr="00C06326">
        <w:tc>
          <w:tcPr>
            <w:tcW w:w="2553" w:type="dxa"/>
            <w:gridSpan w:val="2"/>
          </w:tcPr>
          <w:p w:rsidR="00E17411" w:rsidRPr="00252777" w:rsidRDefault="00D2183B" w:rsidP="00DC2FFD">
            <w:pPr>
              <w:pStyle w:val="a4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  <w:r w:rsidR="00B51789" w:rsidRPr="002527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E17411" w:rsidRPr="00D2183B" w:rsidRDefault="00B51789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</w:rPr>
              <w:t xml:space="preserve">- Велик растительный мир земли: почти полмиллиона видов растений, разнообразных по размерам, внешнему виду и образу жизни населяют нашу планету. Одни – гиганты, другие видны только при сильном увеличении, одни отличаются сложным строением, другие просты и состоят всего из одной клетки. Одни имеют роскошную окраску, другие – бесцветны. Одни живут на суше, </w:t>
            </w:r>
            <w:r w:rsidRPr="00D21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обитатели водных просторов. В этом необъятном многообразии земной флоры немало удивительны растений, которые, например, могут расти без почвы, питаться насекомыми и даже птицами</w:t>
            </w:r>
            <w:r w:rsidR="00D2183B" w:rsidRPr="00D2183B">
              <w:rPr>
                <w:rFonts w:ascii="Times New Roman" w:hAnsi="Times New Roman" w:cs="Times New Roman"/>
                <w:sz w:val="24"/>
                <w:szCs w:val="24"/>
              </w:rPr>
              <w:t xml:space="preserve">, помогают человеку своими целебными свойствами. В царстве растений ученые насчитывают около пятисот тысяч видов. Все виды растений в зависимости от их строения </w:t>
            </w:r>
            <w:r w:rsidR="003B72B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2.2pt;margin-top:199pt;width:47.6pt;height:0;z-index:251658240;mso-position-horizontal-relative:text;mso-position-vertical-relative:text" o:connectortype="straight">
                  <v:stroke endarrow="block"/>
                </v:shape>
              </w:pict>
            </w:r>
            <w:r w:rsidR="00D2183B" w:rsidRPr="00D2183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объединены в группы. </w:t>
            </w:r>
          </w:p>
        </w:tc>
        <w:tc>
          <w:tcPr>
            <w:tcW w:w="4251" w:type="dxa"/>
          </w:tcPr>
          <w:p w:rsidR="00D2183B" w:rsidRDefault="00D2183B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Словарь:</w:t>
            </w:r>
            <w:r w:rsidR="004773B3">
              <w:rPr>
                <w:rFonts w:ascii="Times New Roman" w:hAnsi="Times New Roman" w:cs="Times New Roman"/>
                <w:sz w:val="24"/>
                <w:szCs w:val="24"/>
              </w:rPr>
              <w:t xml:space="preserve"> флора, виды, группы, б</w:t>
            </w:r>
            <w:r w:rsidR="00480D1D">
              <w:rPr>
                <w:rFonts w:ascii="Times New Roman" w:hAnsi="Times New Roman" w:cs="Times New Roman"/>
                <w:sz w:val="24"/>
                <w:szCs w:val="24"/>
              </w:rPr>
              <w:t>отаника</w:t>
            </w:r>
            <w:r w:rsidR="00C844BF">
              <w:rPr>
                <w:rFonts w:ascii="Times New Roman" w:hAnsi="Times New Roman" w:cs="Times New Roman"/>
                <w:sz w:val="24"/>
                <w:szCs w:val="24"/>
              </w:rPr>
              <w:t xml:space="preserve">, споры – </w:t>
            </w:r>
            <w:r w:rsidR="004773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44BF">
              <w:rPr>
                <w:rFonts w:ascii="Times New Roman" w:hAnsi="Times New Roman" w:cs="Times New Roman"/>
                <w:sz w:val="24"/>
                <w:szCs w:val="24"/>
              </w:rPr>
              <w:t>порангии.</w:t>
            </w:r>
          </w:p>
          <w:p w:rsidR="00D2183B" w:rsidRDefault="00D2183B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B" w:rsidRDefault="00D2183B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B" w:rsidRDefault="00D2183B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B" w:rsidRDefault="00D2183B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B" w:rsidRDefault="00D2183B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B" w:rsidRDefault="00D2183B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B" w:rsidRDefault="00D2183B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B" w:rsidRDefault="00D2183B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B" w:rsidRDefault="00D2183B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B" w:rsidRDefault="00D2183B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B" w:rsidRDefault="00D2183B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B" w:rsidRDefault="00D2183B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B" w:rsidRDefault="00D2183B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B" w:rsidRDefault="00D2183B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183B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доске:</w:t>
            </w:r>
          </w:p>
          <w:p w:rsidR="00D2183B" w:rsidRDefault="00D2183B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</w:p>
          <w:p w:rsidR="00D2183B" w:rsidRDefault="00D2183B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Мхи</w:t>
            </w:r>
          </w:p>
          <w:p w:rsidR="00E9177E" w:rsidRDefault="00E9177E" w:rsidP="00E91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  <w:p w:rsidR="00D2183B" w:rsidRDefault="00D2183B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Папоротники</w:t>
            </w:r>
          </w:p>
          <w:p w:rsidR="00D2183B" w:rsidRDefault="00D2183B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  <w:p w:rsidR="00D2183B" w:rsidRPr="00D2183B" w:rsidRDefault="00D2183B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Цветковые растения.</w:t>
            </w:r>
          </w:p>
        </w:tc>
      </w:tr>
      <w:tr w:rsidR="00D2183B" w:rsidRPr="00D2183B" w:rsidTr="00C06326">
        <w:tc>
          <w:tcPr>
            <w:tcW w:w="2553" w:type="dxa"/>
            <w:gridSpan w:val="2"/>
          </w:tcPr>
          <w:p w:rsidR="00E17411" w:rsidRPr="00252777" w:rsidRDefault="00D2183B" w:rsidP="00DC2FFD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нового знания.</w:t>
            </w:r>
          </w:p>
        </w:tc>
        <w:tc>
          <w:tcPr>
            <w:tcW w:w="3970" w:type="dxa"/>
          </w:tcPr>
          <w:p w:rsidR="00E17411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 71.</w:t>
            </w: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же можно встретить растения?</w:t>
            </w: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наука о растениях?</w:t>
            </w: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водоросли?</w:t>
            </w:r>
          </w:p>
          <w:p w:rsidR="00480D1D" w:rsidRDefault="003755AC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табл. приложение)</w:t>
            </w: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выступления.</w:t>
            </w: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мхи?</w:t>
            </w:r>
          </w:p>
          <w:p w:rsidR="00C844BF" w:rsidRDefault="00C844BF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BF" w:rsidRDefault="00C844BF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BF" w:rsidRDefault="00C844BF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BF" w:rsidRDefault="00C844BF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BF" w:rsidRDefault="00C844BF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BF" w:rsidRDefault="00C844BF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BF" w:rsidRDefault="00C844BF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BF" w:rsidRDefault="00C844BF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BF" w:rsidRDefault="00C844BF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BF" w:rsidRDefault="00C844BF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BF" w:rsidRDefault="00C844BF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BF" w:rsidRDefault="00C844BF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BF" w:rsidRDefault="00C844BF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выступления.</w:t>
            </w:r>
          </w:p>
          <w:p w:rsidR="00C844BF" w:rsidRDefault="00C844BF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 природе есть такие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как лишайники. Что такое лишайники?</w:t>
            </w: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ответа ученика.</w:t>
            </w: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лишайника.</w:t>
            </w: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папоротники?</w:t>
            </w: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ответа ученика.</w:t>
            </w: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растения относятся к группе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хвойных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же особенного в  хвойных растениях?</w:t>
            </w:r>
          </w:p>
          <w:p w:rsidR="00DC2FFD" w:rsidRDefault="00DC2FF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FD" w:rsidRDefault="00DC2FF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FD" w:rsidRDefault="00DC2FF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знаете о лиственнице?</w:t>
            </w:r>
          </w:p>
          <w:p w:rsidR="00DC2FFD" w:rsidRDefault="00DC2FF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FD" w:rsidRDefault="00DC2FF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FD" w:rsidRDefault="00DC2FF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FD" w:rsidRDefault="00DC2FF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FD" w:rsidRDefault="00DC2FF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растения относятся к цветковым растениям?</w:t>
            </w:r>
          </w:p>
          <w:p w:rsidR="00DC2FFD" w:rsidRPr="00DC2FFD" w:rsidRDefault="00DC2FF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FFD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перечисли группы растений.</w:t>
            </w:r>
          </w:p>
        </w:tc>
        <w:tc>
          <w:tcPr>
            <w:tcW w:w="4251" w:type="dxa"/>
          </w:tcPr>
          <w:p w:rsidR="00E17411" w:rsidRDefault="00E17411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абзац стр. 71.</w:t>
            </w: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B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абзац стр.71.</w:t>
            </w:r>
          </w:p>
          <w:p w:rsidR="00480D1D" w:rsidRDefault="00C844BF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Водоросли стр. 72, рис. стр. 72.</w:t>
            </w: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 подготовленного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Водоросли – первые растения появились в воде, они могут быть и микроскопическими, и очень крупными экземплярами до 20-30 метров. Водоросли не имеют корней, стеблей и листьев. Их тело состоит из слоевища, которое может иметь много выростов. Цветков, плодов и семян у них тоже нет. Тело водорослей с помощью особых образований может закрепиться на грунте, а может и совершенно свободно плавать в воде (саргассы). В наших пресноводных водоемах встречаются водоросли – тина.</w:t>
            </w:r>
          </w:p>
          <w:p w:rsidR="00480D1D" w:rsidRDefault="00480D1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44BF">
              <w:rPr>
                <w:rFonts w:ascii="Times New Roman" w:hAnsi="Times New Roman" w:cs="Times New Roman"/>
                <w:sz w:val="24"/>
                <w:szCs w:val="24"/>
              </w:rPr>
              <w:t>Чтение стр. 72, рис. стр. 73.</w:t>
            </w:r>
          </w:p>
          <w:p w:rsidR="00C844BF" w:rsidRPr="00C844BF" w:rsidRDefault="00C844BF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4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 подготовленного ученика.</w:t>
            </w:r>
          </w:p>
          <w:p w:rsidR="00C844BF" w:rsidRDefault="00C844BF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Мхи – появились на земле после водорослей. У них уже есть стебель и листья, но они не имеют настоящего корня. Поэтому мхи в основном растут там, где большая влажность и можно листьями впитывать воду с растворенными в ней питательными веществами. Размножаются мхи спорами, которые образуются в специальных органах – спорангиях. Цветков у них нет.</w:t>
            </w:r>
          </w:p>
          <w:p w:rsidR="00C844BF" w:rsidRDefault="00C844BF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4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Выступление подготовленного </w:t>
            </w:r>
            <w:r w:rsidRPr="00C844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ученика.</w:t>
            </w:r>
          </w:p>
          <w:p w:rsidR="00C844BF" w:rsidRDefault="00C844BF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Лишайники – загадка для ученых до сих пор. В них живут два организма: и гриб и водоросль в тесном переплетении. Лишайники очень разнообразны по цвету, и по форме, но, как у водорослей, ни стеблей, ни корней, ни листьев, ни цветков у них нет. В наших сумрачных, влажных лесах лишайники растут на земле, камнях, стволах деревьев. На Севере, в тундре лишайник ягель – основной корм северных оленей</w:t>
            </w:r>
            <w:r w:rsidR="00A77E88">
              <w:rPr>
                <w:rFonts w:ascii="Times New Roman" w:hAnsi="Times New Roman" w:cs="Times New Roman"/>
                <w:sz w:val="24"/>
                <w:szCs w:val="24"/>
              </w:rPr>
              <w:t>. Эти растения – долгожители: они могут жить сотни, а иногда и тысячи лет.</w:t>
            </w: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стр. 72, рис. стр. 73.</w:t>
            </w: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7E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 подготовленного ученика.</w:t>
            </w: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Папоротники – растения, которые лучше приспособились жить на суше. Они имеют корни, которые всасывают почвенную воду с питательными веществами, стебля и листья. В тропических лесах до сих пор сохранились папоротники высотой до 30 метров с огромными листьями. Они выглядят как наши деревья. К сожалению, цветка у этого растения нет, поэтому размножается он не семенами, а спорами, которые образуются на изнаночной стороне листа.</w:t>
            </w: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72, рис. стр. 73.</w:t>
            </w: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88" w:rsidRDefault="00A77E88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учащихся: вместо цветков у них образуются шишки, в которых развиваются семена. Листья у них видоизменены – хвоинки. </w:t>
            </w:r>
          </w:p>
          <w:p w:rsidR="00DC2FFD" w:rsidRDefault="00DC2FF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учащихся: лиственница каждую осень сбрасывает свои особые листья – хвоинки, а у других деревьев хвоинки живут 3-5 лет и опадают постепенно, а не сразу.</w:t>
            </w:r>
          </w:p>
          <w:p w:rsidR="00DC2FFD" w:rsidRDefault="00DC2FF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стр. 72, рис. 73.</w:t>
            </w:r>
          </w:p>
          <w:p w:rsidR="00DC2FFD" w:rsidRDefault="00DC2FF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FD" w:rsidRPr="00A77E88" w:rsidRDefault="00DC2FFD" w:rsidP="00DC2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царство растений очень разнообразно, ученые ботаники делят его на несколько групп: водоросли,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мхи, папоротники, хвойные и цветковые растения.</w:t>
            </w:r>
          </w:p>
        </w:tc>
      </w:tr>
      <w:tr w:rsidR="00C06326" w:rsidRPr="00252777" w:rsidTr="00C06326">
        <w:tblPrEx>
          <w:tblLook w:val="0000"/>
        </w:tblPrEx>
        <w:trPr>
          <w:trHeight w:val="2416"/>
        </w:trPr>
        <w:tc>
          <w:tcPr>
            <w:tcW w:w="2542" w:type="dxa"/>
          </w:tcPr>
          <w:p w:rsidR="00C06326" w:rsidRDefault="00252777" w:rsidP="00252777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  <w:p w:rsidR="00252777" w:rsidRPr="00252777" w:rsidRDefault="00252777" w:rsidP="00252777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закрепление.</w:t>
            </w:r>
          </w:p>
        </w:tc>
        <w:tc>
          <w:tcPr>
            <w:tcW w:w="3981" w:type="dxa"/>
            <w:gridSpan w:val="2"/>
          </w:tcPr>
          <w:p w:rsidR="00C06326" w:rsidRPr="00252777" w:rsidRDefault="00252777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252777">
              <w:rPr>
                <w:rFonts w:ascii="Times New Roman" w:hAnsi="Times New Roman" w:cs="Times New Roman"/>
                <w:sz w:val="24"/>
                <w:szCs w:val="24"/>
              </w:rPr>
              <w:t>а рисунке 2 отметьте галочкой хвойные растения.</w:t>
            </w:r>
          </w:p>
          <w:p w:rsidR="00252777" w:rsidRDefault="00252777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хвойные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на рисунке. Какие растения остались?</w:t>
            </w:r>
          </w:p>
          <w:p w:rsidR="00252777" w:rsidRDefault="00252777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какой группе они относятся?</w:t>
            </w:r>
          </w:p>
          <w:p w:rsidR="00252777" w:rsidRDefault="00252777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какой группе можно отнести яблоню, укроп, крыжовник, землянику, дуб, орешник (лещина)?</w:t>
            </w:r>
          </w:p>
          <w:p w:rsidR="00252777" w:rsidRPr="00252777" w:rsidRDefault="00252777" w:rsidP="007A0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06326" w:rsidRDefault="00252777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рис.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2777" w:rsidRDefault="00252777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77" w:rsidRDefault="00252777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Остались: калина, одуванчик, шиповник, клен.</w:t>
            </w:r>
          </w:p>
          <w:p w:rsidR="00252777" w:rsidRDefault="00252777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цветковые растения.</w:t>
            </w:r>
          </w:p>
          <w:p w:rsidR="00252777" w:rsidRDefault="00252777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77" w:rsidRDefault="00252777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77" w:rsidRDefault="00252777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рис</w:t>
            </w:r>
            <w:r w:rsidR="007A0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252777" w:rsidRPr="00252777" w:rsidRDefault="007A0DC8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у цветковых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корня, стебля и листьев есть цветок. Из него развивается плод с семенами.</w:t>
            </w:r>
          </w:p>
        </w:tc>
      </w:tr>
      <w:tr w:rsidR="00C06326" w:rsidRPr="00252777" w:rsidTr="00C06326">
        <w:tblPrEx>
          <w:tblLook w:val="0000"/>
        </w:tblPrEx>
        <w:trPr>
          <w:trHeight w:val="1515"/>
        </w:trPr>
        <w:tc>
          <w:tcPr>
            <w:tcW w:w="2542" w:type="dxa"/>
          </w:tcPr>
          <w:p w:rsidR="00C06326" w:rsidRDefault="007A0DC8" w:rsidP="007A0DC8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C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на развитие мышления, смекалки, наблюдательности.</w:t>
            </w:r>
          </w:p>
          <w:p w:rsidR="00015AC8" w:rsidRDefault="00015AC8" w:rsidP="007A0DC8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AC8" w:rsidRDefault="00015AC8" w:rsidP="007A0DC8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AC8" w:rsidRDefault="00015AC8" w:rsidP="007A0DC8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AC8" w:rsidRPr="007A0DC8" w:rsidRDefault="00015AC8" w:rsidP="007A0DC8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(проверка учителем по эталону).</w:t>
            </w:r>
          </w:p>
        </w:tc>
        <w:tc>
          <w:tcPr>
            <w:tcW w:w="3981" w:type="dxa"/>
            <w:gridSpan w:val="2"/>
          </w:tcPr>
          <w:p w:rsidR="00C06326" w:rsidRDefault="007A0DC8" w:rsidP="007A0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0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цветки каких растений изображены на рисунке 3?</w:t>
            </w:r>
          </w:p>
          <w:p w:rsidR="007A0DC8" w:rsidRPr="00E5305A" w:rsidRDefault="007A0DC8" w:rsidP="007A0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плоды созревают на их месте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530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5305A">
              <w:rPr>
                <w:rFonts w:ascii="Times New Roman" w:hAnsi="Times New Roman" w:cs="Times New Roman"/>
                <w:sz w:val="24"/>
                <w:szCs w:val="24"/>
              </w:rPr>
              <w:t>тихая музыка)</w:t>
            </w:r>
          </w:p>
          <w:p w:rsidR="007A0DC8" w:rsidRDefault="007A0DC8" w:rsidP="007A0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0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 на печатной основе. стр. 29, задание 1.</w:t>
            </w:r>
          </w:p>
          <w:p w:rsidR="007A0DC8" w:rsidRDefault="003B72B2" w:rsidP="007A0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65.8pt;margin-top:8.1pt;width:108.3pt;height:.65pt;z-index:251659264" o:connectortype="straight">
                  <v:stroke endarrow="block"/>
                </v:shape>
              </w:pict>
            </w:r>
            <w:proofErr w:type="spellStart"/>
            <w:r w:rsidR="007A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Задание</w:t>
            </w:r>
            <w:proofErr w:type="spellEnd"/>
            <w:r w:rsidR="007A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015AC8" w:rsidRDefault="00015AC8" w:rsidP="007A0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C8" w:rsidRDefault="00015AC8" w:rsidP="007A0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015AC8" w:rsidRDefault="00015AC8" w:rsidP="007A0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30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5305A">
              <w:rPr>
                <w:rFonts w:ascii="Times New Roman" w:hAnsi="Times New Roman" w:cs="Times New Roman"/>
                <w:sz w:val="24"/>
                <w:szCs w:val="24"/>
              </w:rPr>
              <w:t>тихая музыка)</w:t>
            </w:r>
          </w:p>
          <w:p w:rsidR="00015AC8" w:rsidRDefault="003B72B2" w:rsidP="007A0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margin-left:148.4pt;margin-top:31pt;width:22.55pt;height:12.45pt;z-index:251660288"/>
              </w:pict>
            </w:r>
            <w:r w:rsidR="00015AC8">
              <w:rPr>
                <w:rFonts w:ascii="Times New Roman" w:hAnsi="Times New Roman" w:cs="Times New Roman"/>
                <w:sz w:val="24"/>
                <w:szCs w:val="24"/>
              </w:rPr>
              <w:t>Прочтите текст. Сколько ошибок допущено в нем? Число ошибок укажите в квадрате цифрами</w:t>
            </w:r>
            <w:proofErr w:type="gramStart"/>
            <w:r w:rsidR="00015AC8">
              <w:rPr>
                <w:rFonts w:ascii="Times New Roman" w:hAnsi="Times New Roman" w:cs="Times New Roman"/>
                <w:sz w:val="24"/>
                <w:szCs w:val="24"/>
              </w:rPr>
              <w:t xml:space="preserve">        .</w:t>
            </w:r>
            <w:proofErr w:type="gramEnd"/>
            <w:r w:rsidR="00015AC8">
              <w:rPr>
                <w:rFonts w:ascii="Times New Roman" w:hAnsi="Times New Roman" w:cs="Times New Roman"/>
                <w:sz w:val="24"/>
                <w:szCs w:val="24"/>
              </w:rPr>
              <w:t xml:space="preserve"> Перепишите текст правильно.</w:t>
            </w:r>
          </w:p>
          <w:p w:rsidR="00015AC8" w:rsidRPr="00015AC8" w:rsidRDefault="00015AC8" w:rsidP="007A0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хвойных растений нет листьев, а есть хвоинки. У сосны, лиственницы они всю зиму зелёные. Ранней весной можно увидеть, как цветут хвойные растения. У сосны и ели созреваю</w:t>
            </w:r>
            <w:r w:rsidR="00D274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плоды – шишки. В них находятся семена.</w:t>
            </w:r>
          </w:p>
        </w:tc>
        <w:tc>
          <w:tcPr>
            <w:tcW w:w="4251" w:type="dxa"/>
          </w:tcPr>
          <w:p w:rsidR="00C06326" w:rsidRDefault="007A0DC8" w:rsidP="007A0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рис. 3.</w:t>
            </w:r>
          </w:p>
          <w:p w:rsidR="007A0DC8" w:rsidRDefault="007A0DC8" w:rsidP="007A0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 – коробочка, огурец – огурец, ландыш – горошки, рябина – ягоды рябины.</w:t>
            </w:r>
          </w:p>
          <w:p w:rsidR="007A0DC8" w:rsidRDefault="007A0DC8" w:rsidP="007A0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C8" w:rsidRDefault="007A0DC8" w:rsidP="007A0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C8" w:rsidRDefault="007A0DC8" w:rsidP="007A0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(взаимопроверка по эталону на доске).</w:t>
            </w:r>
          </w:p>
          <w:p w:rsidR="00015AC8" w:rsidRDefault="00015AC8" w:rsidP="007A0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C8" w:rsidRDefault="00015AC8" w:rsidP="00015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ответ: (проверка учителя по эталону). Четыре ошибки. Есть – листья хвоинки. У лиственницы листья опадают на зиму. Хвойные растения не цвету</w:t>
            </w:r>
            <w:r w:rsidR="00D274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 хвойных растений нет плодов.</w:t>
            </w:r>
          </w:p>
          <w:p w:rsidR="002D0C19" w:rsidRDefault="002D0C19" w:rsidP="00015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проверяет учитель:</w:t>
            </w:r>
          </w:p>
          <w:p w:rsidR="002D0C19" w:rsidRDefault="002D0C19" w:rsidP="002D0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0,25 – очень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D0C19" w:rsidRDefault="002D0C19" w:rsidP="002D0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D0C19" w:rsidRDefault="002D0C19" w:rsidP="002D0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0,75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;</w:t>
            </w:r>
          </w:p>
          <w:p w:rsidR="002D0C19" w:rsidRPr="00252777" w:rsidRDefault="002D0C19" w:rsidP="002D0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 – оч.выс.ур.</w:t>
            </w:r>
          </w:p>
        </w:tc>
      </w:tr>
      <w:tr w:rsidR="00C06326" w:rsidRPr="00252777" w:rsidTr="00C06326">
        <w:tblPrEx>
          <w:tblLook w:val="0000"/>
        </w:tblPrEx>
        <w:trPr>
          <w:trHeight w:val="1540"/>
        </w:trPr>
        <w:tc>
          <w:tcPr>
            <w:tcW w:w="2542" w:type="dxa"/>
          </w:tcPr>
          <w:p w:rsidR="00F6749B" w:rsidRDefault="00F6749B" w:rsidP="007A0DC8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нового в систему знаний и повторения.</w:t>
            </w:r>
          </w:p>
          <w:p w:rsidR="00C06326" w:rsidRPr="007A0DC8" w:rsidRDefault="00015AC8" w:rsidP="007A0DC8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группах </w:t>
            </w:r>
            <w:r w:rsidR="00F6749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 группы).</w:t>
            </w:r>
          </w:p>
        </w:tc>
        <w:tc>
          <w:tcPr>
            <w:tcW w:w="3981" w:type="dxa"/>
            <w:gridSpan w:val="2"/>
          </w:tcPr>
          <w:p w:rsidR="00C06326" w:rsidRDefault="00015AC8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Кроссворд.</w:t>
            </w:r>
          </w:p>
          <w:tbl>
            <w:tblPr>
              <w:tblStyle w:val="a3"/>
              <w:tblW w:w="0" w:type="auto"/>
              <w:tblInd w:w="5" w:type="dxa"/>
              <w:tblLayout w:type="fixed"/>
              <w:tblLook w:val="04A0"/>
            </w:tblPr>
            <w:tblGrid>
              <w:gridCol w:w="382"/>
              <w:gridCol w:w="382"/>
              <w:gridCol w:w="382"/>
              <w:gridCol w:w="383"/>
              <w:gridCol w:w="383"/>
              <w:gridCol w:w="383"/>
              <w:gridCol w:w="383"/>
              <w:gridCol w:w="383"/>
              <w:gridCol w:w="383"/>
            </w:tblGrid>
            <w:tr w:rsidR="006A48EE" w:rsidRPr="00F6749B" w:rsidTr="006A48EE">
              <w:trPr>
                <w:trHeight w:val="269"/>
              </w:trPr>
              <w:tc>
                <w:tcPr>
                  <w:tcW w:w="382" w:type="dxa"/>
                  <w:vMerge w:val="restart"/>
                  <w:tcBorders>
                    <w:top w:val="nil"/>
                    <w:lef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</w:tcPr>
                <w:p w:rsidR="006A48EE" w:rsidRPr="00F6749B" w:rsidRDefault="00F6749B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674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2" w:type="dxa"/>
                  <w:vMerge w:val="restart"/>
                  <w:tcBorders>
                    <w:top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</w:tcPr>
                <w:p w:rsidR="006A48EE" w:rsidRPr="00F6749B" w:rsidRDefault="00F6749B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15" w:type="dxa"/>
                  <w:gridSpan w:val="5"/>
                  <w:vMerge w:val="restart"/>
                  <w:tcBorders>
                    <w:top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A48EE" w:rsidRPr="00F6749B" w:rsidTr="006A48EE">
              <w:trPr>
                <w:trHeight w:val="281"/>
              </w:trPr>
              <w:tc>
                <w:tcPr>
                  <w:tcW w:w="382" w:type="dxa"/>
                  <w:vMerge/>
                  <w:tcBorders>
                    <w:lef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vMerge/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15" w:type="dxa"/>
                  <w:gridSpan w:val="5"/>
                  <w:vMerge/>
                  <w:tcBorders>
                    <w:bottom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A48EE" w:rsidRPr="00F6749B" w:rsidTr="006A48EE">
              <w:trPr>
                <w:trHeight w:val="281"/>
              </w:trPr>
              <w:tc>
                <w:tcPr>
                  <w:tcW w:w="382" w:type="dxa"/>
                </w:tcPr>
                <w:p w:rsidR="006A48EE" w:rsidRPr="00F6749B" w:rsidRDefault="00F6749B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2" w:type="dxa"/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vMerge w:val="restart"/>
                  <w:tcBorders>
                    <w:top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A48EE" w:rsidRPr="00F6749B" w:rsidTr="006A48EE">
              <w:trPr>
                <w:gridAfter w:val="2"/>
                <w:wAfter w:w="766" w:type="dxa"/>
                <w:trHeight w:val="281"/>
              </w:trPr>
              <w:tc>
                <w:tcPr>
                  <w:tcW w:w="382" w:type="dxa"/>
                  <w:vMerge w:val="restart"/>
                  <w:tcBorders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left w:val="nil"/>
                  </w:tcBorders>
                </w:tcPr>
                <w:p w:rsidR="006A48EE" w:rsidRPr="00F6749B" w:rsidRDefault="003B72B2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pict>
                      <v:shape id="_x0000_s1037" type="#_x0000_t32" style="position:absolute;margin-left:-5.3pt;margin-top:-.3pt;width:0;height:14.4pt;z-index:251673600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382" w:type="dxa"/>
                  <w:vMerge w:val="restart"/>
                  <w:tcBorders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tcBorders>
                    <w:left w:val="nil"/>
                  </w:tcBorders>
                </w:tcPr>
                <w:p w:rsidR="006A48EE" w:rsidRPr="00F6749B" w:rsidRDefault="003B72B2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pict>
                      <v:shape id="_x0000_s1038" type="#_x0000_t32" style="position:absolute;margin-left:-5.3pt;margin-top:-.3pt;width:.65pt;height:58.2pt;z-index:251674624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766" w:type="dxa"/>
                  <w:gridSpan w:val="2"/>
                  <w:tcBorders>
                    <w:bottom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A48EE" w:rsidRPr="00F6749B" w:rsidTr="006A48EE">
              <w:trPr>
                <w:trHeight w:val="281"/>
              </w:trPr>
              <w:tc>
                <w:tcPr>
                  <w:tcW w:w="382" w:type="dxa"/>
                  <w:vMerge/>
                  <w:tcBorders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vMerge w:val="restart"/>
                  <w:tcBorders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vMerge/>
                  <w:tcBorders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tcBorders>
                    <w:lef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A48EE" w:rsidRPr="00F6749B" w:rsidTr="006A48EE">
              <w:trPr>
                <w:trHeight w:val="281"/>
              </w:trPr>
              <w:tc>
                <w:tcPr>
                  <w:tcW w:w="382" w:type="dxa"/>
                  <w:vMerge/>
                  <w:tcBorders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vMerge/>
                  <w:tcBorders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vMerge/>
                  <w:tcBorders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tcBorders>
                    <w:left w:val="nil"/>
                  </w:tcBorders>
                </w:tcPr>
                <w:p w:rsidR="006A48EE" w:rsidRPr="00F6749B" w:rsidRDefault="00F6749B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3" w:type="dxa"/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</w:tcPr>
                <w:p w:rsidR="006A48EE" w:rsidRPr="00F6749B" w:rsidRDefault="00F6749B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3" w:type="dxa"/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A48EE" w:rsidRPr="00F6749B" w:rsidTr="006A48EE">
              <w:trPr>
                <w:trHeight w:val="281"/>
              </w:trPr>
              <w:tc>
                <w:tcPr>
                  <w:tcW w:w="382" w:type="dxa"/>
                  <w:vMerge/>
                  <w:tcBorders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vMerge/>
                  <w:tcBorders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vMerge/>
                  <w:tcBorders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tcBorders>
                    <w:lef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vMerge w:val="restart"/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bottom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A48EE" w:rsidRPr="00F6749B" w:rsidTr="006A48EE">
              <w:trPr>
                <w:trHeight w:val="281"/>
              </w:trPr>
              <w:tc>
                <w:tcPr>
                  <w:tcW w:w="382" w:type="dxa"/>
                  <w:vMerge/>
                  <w:tcBorders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vMerge/>
                  <w:tcBorders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vMerge/>
                  <w:tcBorders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tcBorders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lef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A48EE" w:rsidRPr="00F6749B" w:rsidTr="006A48EE">
              <w:trPr>
                <w:trHeight w:val="281"/>
              </w:trPr>
              <w:tc>
                <w:tcPr>
                  <w:tcW w:w="382" w:type="dxa"/>
                  <w:vMerge/>
                  <w:tcBorders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vMerge/>
                  <w:tcBorders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vMerge/>
                  <w:tcBorders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tcBorders>
                    <w:left w:val="nil"/>
                  </w:tcBorders>
                </w:tcPr>
                <w:p w:rsidR="006A48EE" w:rsidRPr="00F6749B" w:rsidRDefault="003B72B2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pict>
                      <v:shape id="_x0000_s1039" type="#_x0000_t32" style="position:absolute;margin-left:-4.65pt;margin-top:-.45pt;width:.05pt;height:13.15pt;z-index:251675648;mso-position-horizontal-relative:text;mso-position-vertical-relative:text" o:connectortype="straight"/>
                    </w:pict>
                  </w:r>
                  <w:r w:rsidR="00F674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3" w:type="dxa"/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A48EE" w:rsidRPr="00F6749B" w:rsidTr="006A48EE">
              <w:trPr>
                <w:trHeight w:val="281"/>
              </w:trPr>
              <w:tc>
                <w:tcPr>
                  <w:tcW w:w="382" w:type="dxa"/>
                  <w:vMerge/>
                  <w:tcBorders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vMerge/>
                  <w:tcBorders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vMerge/>
                  <w:tcBorders>
                    <w:left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  <w:gridSpan w:val="2"/>
                  <w:vMerge w:val="restart"/>
                  <w:tcBorders>
                    <w:left w:val="nil"/>
                    <w:bottom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gridSpan w:val="3"/>
                  <w:vMerge w:val="restart"/>
                  <w:tcBorders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A48EE" w:rsidRPr="00F6749B" w:rsidTr="006A48EE">
              <w:trPr>
                <w:trHeight w:val="294"/>
              </w:trPr>
              <w:tc>
                <w:tcPr>
                  <w:tcW w:w="38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  <w:gridSpan w:val="2"/>
                  <w:vMerge/>
                  <w:tcBorders>
                    <w:left w:val="nil"/>
                    <w:bottom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gridSpan w:val="3"/>
                  <w:vMerge/>
                  <w:tcBorders>
                    <w:bottom w:val="nil"/>
                    <w:right w:val="nil"/>
                  </w:tcBorders>
                </w:tcPr>
                <w:p w:rsidR="006A48EE" w:rsidRPr="00F6749B" w:rsidRDefault="006A48EE" w:rsidP="002527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6532D9" w:rsidRPr="00F6749B" w:rsidRDefault="006532D9" w:rsidP="0025277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2D9" w:rsidRDefault="006532D9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2D9" w:rsidRDefault="006532D9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горизонтали: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 xml:space="preserve"> 1. Орган растет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вниз, находится в почве. 2. Органы растут на побегах, при помощи их растения питаются и дышат. 3. Орган образуется на стебле, из него развиваются плоды.</w:t>
            </w:r>
          </w:p>
          <w:p w:rsidR="00F6749B" w:rsidRPr="00252777" w:rsidRDefault="00F6749B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вертикали: 4. Орган образуется из цветка, в нем развиваются семена. 5. Орган растения растет вверх, по нему проходят питательные вещества и вода. 6. Органы размножения растений находятся в плодах.</w:t>
            </w:r>
          </w:p>
        </w:tc>
        <w:tc>
          <w:tcPr>
            <w:tcW w:w="4251" w:type="dxa"/>
          </w:tcPr>
          <w:p w:rsidR="00C06326" w:rsidRPr="00252777" w:rsidRDefault="00F6749B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 группы сверяют ответы.</w:t>
            </w:r>
          </w:p>
        </w:tc>
      </w:tr>
      <w:tr w:rsidR="00C06326" w:rsidRPr="00252777" w:rsidTr="00C06326">
        <w:tblPrEx>
          <w:tblLook w:val="0000"/>
        </w:tblPrEx>
        <w:trPr>
          <w:trHeight w:val="1440"/>
        </w:trPr>
        <w:tc>
          <w:tcPr>
            <w:tcW w:w="2542" w:type="dxa"/>
          </w:tcPr>
          <w:p w:rsidR="00C06326" w:rsidRPr="00F6749B" w:rsidRDefault="00F6749B" w:rsidP="007A0DC8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3981" w:type="dxa"/>
            <w:gridSpan w:val="2"/>
          </w:tcPr>
          <w:p w:rsidR="00C06326" w:rsidRDefault="00F6749B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Подумай!</w:t>
            </w:r>
          </w:p>
          <w:p w:rsidR="00F6749B" w:rsidRPr="00252777" w:rsidRDefault="00F6749B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каким группам относятся перечисленные растения: роза, лиственница, морская капуста, клен, кедр.</w:t>
            </w:r>
          </w:p>
        </w:tc>
        <w:tc>
          <w:tcPr>
            <w:tcW w:w="4251" w:type="dxa"/>
          </w:tcPr>
          <w:p w:rsidR="00C06326" w:rsidRPr="00252777" w:rsidRDefault="00C06326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26" w:rsidRPr="00252777" w:rsidTr="00C06326">
        <w:tblPrEx>
          <w:tblLook w:val="0000"/>
        </w:tblPrEx>
        <w:trPr>
          <w:trHeight w:val="1052"/>
        </w:trPr>
        <w:tc>
          <w:tcPr>
            <w:tcW w:w="2542" w:type="dxa"/>
          </w:tcPr>
          <w:p w:rsidR="00C06326" w:rsidRPr="00AB31CF" w:rsidRDefault="00AB31CF" w:rsidP="007A0DC8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CF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задание.</w:t>
            </w:r>
          </w:p>
        </w:tc>
        <w:tc>
          <w:tcPr>
            <w:tcW w:w="3981" w:type="dxa"/>
            <w:gridSpan w:val="2"/>
          </w:tcPr>
          <w:p w:rsidR="00C06326" w:rsidRDefault="00AB31CF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74</w:t>
            </w:r>
          </w:p>
          <w:p w:rsidR="00AB31CF" w:rsidRDefault="00AB31CF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виды растений?</w:t>
            </w:r>
          </w:p>
          <w:p w:rsidR="00AB31CF" w:rsidRPr="00252777" w:rsidRDefault="00AB31CF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29, задание 3. (Сколько растений каждого вида показано на рисунке?)</w:t>
            </w:r>
          </w:p>
        </w:tc>
        <w:tc>
          <w:tcPr>
            <w:tcW w:w="4251" w:type="dxa"/>
          </w:tcPr>
          <w:p w:rsidR="00C06326" w:rsidRPr="00252777" w:rsidRDefault="00C06326" w:rsidP="00252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8F" w:rsidRDefault="00B6028F" w:rsidP="00B602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B6028F" w:rsidRPr="00B6028F" w:rsidRDefault="00B6028F" w:rsidP="00B6028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028F">
        <w:rPr>
          <w:rFonts w:ascii="Times New Roman" w:hAnsi="Times New Roman" w:cs="Times New Roman"/>
          <w:sz w:val="28"/>
          <w:szCs w:val="28"/>
        </w:rPr>
        <w:t>Учебник А.А.Плешаков «Мир вокруг нас»</w:t>
      </w:r>
      <w:r w:rsidR="00A214D1">
        <w:rPr>
          <w:rFonts w:ascii="Times New Roman" w:hAnsi="Times New Roman" w:cs="Times New Roman"/>
          <w:sz w:val="28"/>
          <w:szCs w:val="28"/>
        </w:rPr>
        <w:t>, М.: Просвещение 2003.</w:t>
      </w:r>
    </w:p>
    <w:p w:rsidR="00B6028F" w:rsidRDefault="00B6028F" w:rsidP="00B6028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Энциклопедия. Растения. ООО «Издательская Группа Аттикус»</w:t>
      </w:r>
      <w:r w:rsidR="00A214D1">
        <w:rPr>
          <w:rFonts w:ascii="Times New Roman" w:hAnsi="Times New Roman" w:cs="Times New Roman"/>
          <w:sz w:val="28"/>
          <w:szCs w:val="28"/>
        </w:rPr>
        <w:t>, Москва «Махаон» 2010.</w:t>
      </w:r>
    </w:p>
    <w:p w:rsidR="00B6028F" w:rsidRDefault="00B6028F" w:rsidP="00B6028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О.М.Смирнова «Школа природолюбия» Окружающий мир в начальной школе (методические рекомендации), Творческий Центр, Москва 2007.</w:t>
      </w:r>
    </w:p>
    <w:p w:rsidR="00E9721C" w:rsidRDefault="00E9721C" w:rsidP="00E9721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9721C" w:rsidRDefault="00E9721C" w:rsidP="00E9721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9721C" w:rsidRDefault="00E9721C" w:rsidP="00E9721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9721C" w:rsidRDefault="00E9721C" w:rsidP="00E9721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9721C" w:rsidRDefault="00E9721C" w:rsidP="00E9721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9721C" w:rsidRDefault="00E9721C" w:rsidP="00E9721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9721C" w:rsidRDefault="00E9721C" w:rsidP="00E9721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9721C" w:rsidRDefault="00E9721C" w:rsidP="00E9721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9721C" w:rsidRDefault="00E9721C" w:rsidP="00E9721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9721C" w:rsidRDefault="00E9721C" w:rsidP="00E9721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9721C" w:rsidRDefault="00E9721C" w:rsidP="00E9721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9721C" w:rsidRDefault="00E9721C" w:rsidP="00E9721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9721C" w:rsidRDefault="00E9721C" w:rsidP="00E9721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9721C" w:rsidRDefault="00E9721C" w:rsidP="00E9721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9721C" w:rsidRDefault="00E9721C" w:rsidP="00E9721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9721C" w:rsidRDefault="00E9721C" w:rsidP="00E9721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9721C" w:rsidRDefault="00E9721C" w:rsidP="00E9721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9721C" w:rsidRDefault="00E9721C" w:rsidP="00E9721C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D76747" w:rsidRDefault="00D76747" w:rsidP="00E9721C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Look w:val="04A0"/>
      </w:tblPr>
      <w:tblGrid>
        <w:gridCol w:w="1821"/>
        <w:gridCol w:w="1585"/>
        <w:gridCol w:w="1586"/>
        <w:gridCol w:w="1585"/>
        <w:gridCol w:w="1584"/>
        <w:gridCol w:w="2045"/>
      </w:tblGrid>
      <w:tr w:rsidR="00E9721C" w:rsidRPr="00E9721C" w:rsidTr="00264BDA">
        <w:tc>
          <w:tcPr>
            <w:tcW w:w="1821" w:type="dxa"/>
          </w:tcPr>
          <w:p w:rsidR="00E9721C" w:rsidRPr="00E9721C" w:rsidRDefault="00E9721C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85" w:type="dxa"/>
          </w:tcPr>
          <w:p w:rsidR="00E9721C" w:rsidRPr="00E9721C" w:rsidRDefault="00E9721C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/>
                <w:sz w:val="24"/>
                <w:szCs w:val="24"/>
              </w:rPr>
              <w:t>Корень</w:t>
            </w:r>
          </w:p>
        </w:tc>
        <w:tc>
          <w:tcPr>
            <w:tcW w:w="1586" w:type="dxa"/>
          </w:tcPr>
          <w:p w:rsidR="00E9721C" w:rsidRPr="00E9721C" w:rsidRDefault="00E9721C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/>
                <w:sz w:val="24"/>
                <w:szCs w:val="24"/>
              </w:rPr>
              <w:t>Стебель</w:t>
            </w:r>
          </w:p>
        </w:tc>
        <w:tc>
          <w:tcPr>
            <w:tcW w:w="1585" w:type="dxa"/>
          </w:tcPr>
          <w:p w:rsidR="00E9721C" w:rsidRPr="00E9721C" w:rsidRDefault="00E9721C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/>
                <w:sz w:val="24"/>
                <w:szCs w:val="24"/>
              </w:rPr>
              <w:t>Листья</w:t>
            </w:r>
          </w:p>
        </w:tc>
        <w:tc>
          <w:tcPr>
            <w:tcW w:w="1584" w:type="dxa"/>
          </w:tcPr>
          <w:p w:rsidR="00E9721C" w:rsidRPr="00E9721C" w:rsidRDefault="00E9721C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/>
                <w:sz w:val="24"/>
                <w:szCs w:val="24"/>
              </w:rPr>
              <w:t>Цветок</w:t>
            </w:r>
          </w:p>
        </w:tc>
        <w:tc>
          <w:tcPr>
            <w:tcW w:w="2045" w:type="dxa"/>
          </w:tcPr>
          <w:p w:rsidR="00E9721C" w:rsidRPr="00E9721C" w:rsidRDefault="00E9721C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/>
                <w:sz w:val="24"/>
                <w:szCs w:val="24"/>
              </w:rPr>
              <w:t>Плоды</w:t>
            </w:r>
          </w:p>
        </w:tc>
      </w:tr>
      <w:tr w:rsidR="00D76747" w:rsidRPr="00D76747" w:rsidTr="002D0C19">
        <w:trPr>
          <w:trHeight w:val="392"/>
        </w:trPr>
        <w:tc>
          <w:tcPr>
            <w:tcW w:w="1821" w:type="dxa"/>
          </w:tcPr>
          <w:p w:rsidR="00D76747" w:rsidRPr="00D76747" w:rsidRDefault="00D76747" w:rsidP="00D767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47"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</w:p>
        </w:tc>
        <w:tc>
          <w:tcPr>
            <w:tcW w:w="1585" w:type="dxa"/>
          </w:tcPr>
          <w:p w:rsidR="00D76747" w:rsidRPr="00D76747" w:rsidRDefault="00D76747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1" w:type="dxa"/>
            <w:gridSpan w:val="2"/>
          </w:tcPr>
          <w:p w:rsidR="00D76747" w:rsidRPr="00D76747" w:rsidRDefault="00D76747" w:rsidP="00D76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47">
              <w:rPr>
                <w:rFonts w:ascii="Times New Roman" w:hAnsi="Times New Roman" w:cs="Times New Roman"/>
                <w:sz w:val="24"/>
                <w:szCs w:val="24"/>
              </w:rPr>
              <w:t>- слоевище-</w:t>
            </w:r>
          </w:p>
        </w:tc>
        <w:tc>
          <w:tcPr>
            <w:tcW w:w="1584" w:type="dxa"/>
          </w:tcPr>
          <w:p w:rsidR="00D76747" w:rsidRPr="00D76747" w:rsidRDefault="00D76747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D76747" w:rsidRPr="00D76747" w:rsidRDefault="00D76747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77E" w:rsidRPr="00E9721C" w:rsidTr="002D0C19">
        <w:trPr>
          <w:trHeight w:val="412"/>
        </w:trPr>
        <w:tc>
          <w:tcPr>
            <w:tcW w:w="1821" w:type="dxa"/>
          </w:tcPr>
          <w:p w:rsidR="00E9177E" w:rsidRPr="00E9721C" w:rsidRDefault="00E9177E" w:rsidP="00E972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Мхи</w:t>
            </w:r>
          </w:p>
        </w:tc>
        <w:tc>
          <w:tcPr>
            <w:tcW w:w="1585" w:type="dxa"/>
          </w:tcPr>
          <w:p w:rsidR="00E9177E" w:rsidRPr="00E9721C" w:rsidRDefault="00E9177E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E9177E" w:rsidRPr="00E9721C" w:rsidRDefault="00E9177E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5" w:type="dxa"/>
          </w:tcPr>
          <w:p w:rsidR="00E9177E" w:rsidRPr="00E9721C" w:rsidRDefault="00E9177E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29" w:type="dxa"/>
            <w:gridSpan w:val="2"/>
          </w:tcPr>
          <w:p w:rsidR="00E9177E" w:rsidRPr="00E9721C" w:rsidRDefault="00E9177E" w:rsidP="00264B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747">
              <w:rPr>
                <w:rFonts w:ascii="Times New Roman" w:hAnsi="Times New Roman" w:cs="Times New Roman"/>
                <w:sz w:val="24"/>
                <w:szCs w:val="24"/>
              </w:rPr>
              <w:t xml:space="preserve">споры в спорангиях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77E" w:rsidRPr="00E9721C" w:rsidTr="002D0C19">
        <w:trPr>
          <w:trHeight w:val="404"/>
        </w:trPr>
        <w:tc>
          <w:tcPr>
            <w:tcW w:w="1821" w:type="dxa"/>
          </w:tcPr>
          <w:p w:rsidR="00E9177E" w:rsidRPr="00E9721C" w:rsidRDefault="00E9177E" w:rsidP="00E91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</w:tc>
        <w:tc>
          <w:tcPr>
            <w:tcW w:w="3171" w:type="dxa"/>
            <w:gridSpan w:val="2"/>
          </w:tcPr>
          <w:p w:rsidR="00E9177E" w:rsidRPr="00E9721C" w:rsidRDefault="00E9177E" w:rsidP="00D767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7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риб+водоросль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585" w:type="dxa"/>
          </w:tcPr>
          <w:p w:rsidR="00E9177E" w:rsidRPr="00E9721C" w:rsidRDefault="00E9177E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</w:tcPr>
          <w:p w:rsidR="00E9177E" w:rsidRPr="00E9721C" w:rsidRDefault="00E9177E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E9177E" w:rsidRPr="00E9721C" w:rsidRDefault="00E9177E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77E" w:rsidRPr="00E9721C" w:rsidTr="002D0C19">
        <w:trPr>
          <w:trHeight w:val="476"/>
        </w:trPr>
        <w:tc>
          <w:tcPr>
            <w:tcW w:w="1821" w:type="dxa"/>
          </w:tcPr>
          <w:p w:rsidR="00E9177E" w:rsidRPr="00E9721C" w:rsidRDefault="00E9177E" w:rsidP="00E972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sz w:val="24"/>
                <w:szCs w:val="24"/>
              </w:rPr>
              <w:t>Папоротники</w:t>
            </w:r>
          </w:p>
        </w:tc>
        <w:tc>
          <w:tcPr>
            <w:tcW w:w="1585" w:type="dxa"/>
          </w:tcPr>
          <w:p w:rsidR="00E9177E" w:rsidRPr="00E9721C" w:rsidRDefault="00E9177E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6" w:type="dxa"/>
          </w:tcPr>
          <w:p w:rsidR="00E9177E" w:rsidRPr="00E9721C" w:rsidRDefault="00E9177E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5" w:type="dxa"/>
          </w:tcPr>
          <w:p w:rsidR="00E9177E" w:rsidRPr="00E9721C" w:rsidRDefault="00E9177E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29" w:type="dxa"/>
            <w:gridSpan w:val="2"/>
          </w:tcPr>
          <w:p w:rsidR="00E9177E" w:rsidRPr="00E9721C" w:rsidRDefault="00E9177E" w:rsidP="00E91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        споры          -</w:t>
            </w:r>
          </w:p>
        </w:tc>
      </w:tr>
      <w:tr w:rsidR="002D0C19" w:rsidRPr="00E9721C" w:rsidTr="00CE3764">
        <w:tc>
          <w:tcPr>
            <w:tcW w:w="1821" w:type="dxa"/>
          </w:tcPr>
          <w:p w:rsidR="002D0C19" w:rsidRPr="00E9721C" w:rsidRDefault="002D0C19" w:rsidP="00E972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</w:tc>
        <w:tc>
          <w:tcPr>
            <w:tcW w:w="1585" w:type="dxa"/>
          </w:tcPr>
          <w:p w:rsidR="002D0C19" w:rsidRPr="00E9721C" w:rsidRDefault="002D0C19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6" w:type="dxa"/>
          </w:tcPr>
          <w:p w:rsidR="002D0C19" w:rsidRPr="00E9721C" w:rsidRDefault="002D0C19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5" w:type="dxa"/>
          </w:tcPr>
          <w:p w:rsidR="002D0C19" w:rsidRDefault="002D0C19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D0C19" w:rsidRPr="00E9721C" w:rsidRDefault="002D0C19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хвоинки</w:t>
            </w:r>
          </w:p>
        </w:tc>
        <w:tc>
          <w:tcPr>
            <w:tcW w:w="3629" w:type="dxa"/>
            <w:gridSpan w:val="2"/>
          </w:tcPr>
          <w:p w:rsidR="002D0C19" w:rsidRPr="00E9721C" w:rsidRDefault="002D0C19" w:rsidP="002D0C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  шишки        -</w:t>
            </w:r>
          </w:p>
        </w:tc>
      </w:tr>
      <w:tr w:rsidR="00E9721C" w:rsidRPr="00E9721C" w:rsidTr="00264BDA">
        <w:tc>
          <w:tcPr>
            <w:tcW w:w="1821" w:type="dxa"/>
          </w:tcPr>
          <w:p w:rsidR="00E9721C" w:rsidRPr="00E9721C" w:rsidRDefault="00E9721C" w:rsidP="00E972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sz w:val="24"/>
                <w:szCs w:val="24"/>
              </w:rPr>
              <w:t>Цветковые растения</w:t>
            </w:r>
          </w:p>
        </w:tc>
        <w:tc>
          <w:tcPr>
            <w:tcW w:w="1585" w:type="dxa"/>
          </w:tcPr>
          <w:p w:rsidR="00E9721C" w:rsidRPr="00E9721C" w:rsidRDefault="00264BDA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6" w:type="dxa"/>
          </w:tcPr>
          <w:p w:rsidR="00E9721C" w:rsidRPr="00E9721C" w:rsidRDefault="00264BDA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5" w:type="dxa"/>
          </w:tcPr>
          <w:p w:rsidR="00E9721C" w:rsidRPr="00E9721C" w:rsidRDefault="00264BDA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4" w:type="dxa"/>
          </w:tcPr>
          <w:p w:rsidR="00E9721C" w:rsidRPr="00E9721C" w:rsidRDefault="00264BDA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5" w:type="dxa"/>
          </w:tcPr>
          <w:p w:rsidR="00E9721C" w:rsidRPr="00E9721C" w:rsidRDefault="00264BDA" w:rsidP="00E97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64BDA" w:rsidRPr="00D76747" w:rsidRDefault="00264BDA" w:rsidP="00D76747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264BDA" w:rsidRPr="00D76747" w:rsidSect="006A48EE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D4E7A"/>
    <w:multiLevelType w:val="hybridMultilevel"/>
    <w:tmpl w:val="CB40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42C06"/>
    <w:multiLevelType w:val="hybridMultilevel"/>
    <w:tmpl w:val="D228D336"/>
    <w:lvl w:ilvl="0" w:tplc="26C82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7411"/>
    <w:rsid w:val="00015AC8"/>
    <w:rsid w:val="00131399"/>
    <w:rsid w:val="00211365"/>
    <w:rsid w:val="00252777"/>
    <w:rsid w:val="00264BDA"/>
    <w:rsid w:val="002D0C19"/>
    <w:rsid w:val="00353DC5"/>
    <w:rsid w:val="003755AC"/>
    <w:rsid w:val="003B72B2"/>
    <w:rsid w:val="004773B3"/>
    <w:rsid w:val="00480D1D"/>
    <w:rsid w:val="006532D9"/>
    <w:rsid w:val="006A48EE"/>
    <w:rsid w:val="006C2FD8"/>
    <w:rsid w:val="007A0DC8"/>
    <w:rsid w:val="009676C9"/>
    <w:rsid w:val="00A214D1"/>
    <w:rsid w:val="00A61A6F"/>
    <w:rsid w:val="00A77E88"/>
    <w:rsid w:val="00AB31CF"/>
    <w:rsid w:val="00AF55EC"/>
    <w:rsid w:val="00B51789"/>
    <w:rsid w:val="00B6028F"/>
    <w:rsid w:val="00BD505A"/>
    <w:rsid w:val="00BD65D4"/>
    <w:rsid w:val="00C06326"/>
    <w:rsid w:val="00C844BF"/>
    <w:rsid w:val="00D2183B"/>
    <w:rsid w:val="00D274DE"/>
    <w:rsid w:val="00D76747"/>
    <w:rsid w:val="00DB235E"/>
    <w:rsid w:val="00DC2FFD"/>
    <w:rsid w:val="00DF4507"/>
    <w:rsid w:val="00E17411"/>
    <w:rsid w:val="00E5305A"/>
    <w:rsid w:val="00E9177E"/>
    <w:rsid w:val="00E9721C"/>
    <w:rsid w:val="00F00079"/>
    <w:rsid w:val="00F6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6"/>
        <o:r id="V:Rule7" type="connector" idref="#_x0000_s1039"/>
        <o:r id="V:Rule8" type="connector" idref="#_x0000_s1038"/>
        <o:r id="V:Rule9" type="connector" idref="#_x0000_s1037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411"/>
    <w:pPr>
      <w:ind w:left="720"/>
      <w:contextualSpacing/>
    </w:pPr>
  </w:style>
  <w:style w:type="table" w:styleId="a5">
    <w:name w:val="Light List"/>
    <w:basedOn w:val="a1"/>
    <w:uiPriority w:val="61"/>
    <w:rsid w:val="00264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6">
    <w:name w:val="Placeholder Text"/>
    <w:basedOn w:val="a0"/>
    <w:uiPriority w:val="99"/>
    <w:semiHidden/>
    <w:rsid w:val="002D0C1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D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049AA-0BE3-4AEC-85CA-3AF1076B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2012-12-06T16:00:00Z</cp:lastPrinted>
  <dcterms:created xsi:type="dcterms:W3CDTF">2012-12-06T15:46:00Z</dcterms:created>
  <dcterms:modified xsi:type="dcterms:W3CDTF">2012-12-06T16:07:00Z</dcterms:modified>
</cp:coreProperties>
</file>