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C1" w:rsidRPr="00804AD1" w:rsidRDefault="000651C1" w:rsidP="000651C1">
      <w:pPr>
        <w:spacing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04AD1">
        <w:rPr>
          <w:rFonts w:ascii="Times New Roman" w:hAnsi="Times New Roman"/>
          <w:b/>
          <w:bCs/>
          <w:sz w:val="28"/>
          <w:szCs w:val="28"/>
        </w:rPr>
        <w:t xml:space="preserve">Методические аспекты </w:t>
      </w:r>
      <w:r>
        <w:rPr>
          <w:rFonts w:ascii="Times New Roman" w:hAnsi="Times New Roman"/>
          <w:b/>
          <w:bCs/>
          <w:sz w:val="28"/>
          <w:szCs w:val="28"/>
        </w:rPr>
        <w:t xml:space="preserve">и особенности </w:t>
      </w:r>
      <w:r w:rsidRPr="00804AD1">
        <w:rPr>
          <w:rFonts w:ascii="Times New Roman" w:hAnsi="Times New Roman"/>
          <w:b/>
          <w:bCs/>
          <w:sz w:val="28"/>
          <w:szCs w:val="28"/>
        </w:rPr>
        <w:t>изучения квадратичной функции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4AD1">
        <w:rPr>
          <w:rFonts w:ascii="Times New Roman" w:hAnsi="Times New Roman"/>
          <w:b/>
          <w:bCs/>
          <w:sz w:val="28"/>
          <w:szCs w:val="28"/>
        </w:rPr>
        <w:t>в контексте концепции фундаментализации математического образ</w:t>
      </w:r>
      <w:r w:rsidRPr="00804AD1">
        <w:rPr>
          <w:rFonts w:ascii="Times New Roman" w:hAnsi="Times New Roman"/>
          <w:b/>
          <w:bCs/>
          <w:sz w:val="28"/>
          <w:szCs w:val="28"/>
        </w:rPr>
        <w:t>о</w:t>
      </w:r>
      <w:r w:rsidRPr="00804AD1">
        <w:rPr>
          <w:rFonts w:ascii="Times New Roman" w:hAnsi="Times New Roman"/>
          <w:b/>
          <w:bCs/>
          <w:sz w:val="28"/>
          <w:szCs w:val="28"/>
        </w:rPr>
        <w:t>вания</w:t>
      </w:r>
    </w:p>
    <w:p w:rsidR="000651C1" w:rsidRPr="00FC582E" w:rsidRDefault="000651C1" w:rsidP="000651C1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51C1" w:rsidRDefault="000651C1" w:rsidP="000651C1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«Квадратичная функция» – одна из важнейших тем, связанная со многими разделами школьного курса алгебры, высшей математики, </w:t>
      </w:r>
      <w:r w:rsidRPr="00255AF1">
        <w:rPr>
          <w:rFonts w:ascii="Times New Roman" w:hAnsi="Times New Roman" w:cs="Times New Roman"/>
          <w:sz w:val="28"/>
          <w:szCs w:val="28"/>
        </w:rPr>
        <w:t>а также с отдельными вопросами, рассматриваемыми в смежных уче</w:t>
      </w:r>
      <w:r w:rsidRPr="00255AF1">
        <w:rPr>
          <w:rFonts w:ascii="Times New Roman" w:hAnsi="Times New Roman" w:cs="Times New Roman"/>
          <w:sz w:val="28"/>
          <w:szCs w:val="28"/>
        </w:rPr>
        <w:t>б</w:t>
      </w:r>
      <w:r w:rsidRPr="00255AF1">
        <w:rPr>
          <w:rFonts w:ascii="Times New Roman" w:hAnsi="Times New Roman" w:cs="Times New Roman"/>
          <w:sz w:val="28"/>
          <w:szCs w:val="28"/>
        </w:rPr>
        <w:t>ных дисциплинах: геометрии, физики, химии. Формирование у учащихся ц</w:t>
      </w:r>
      <w:r w:rsidRPr="00255AF1">
        <w:rPr>
          <w:rFonts w:ascii="Times New Roman" w:hAnsi="Times New Roman" w:cs="Times New Roman"/>
          <w:sz w:val="28"/>
          <w:szCs w:val="28"/>
        </w:rPr>
        <w:t>е</w:t>
      </w:r>
      <w:r w:rsidRPr="00255AF1">
        <w:rPr>
          <w:rFonts w:ascii="Times New Roman" w:hAnsi="Times New Roman" w:cs="Times New Roman"/>
          <w:sz w:val="28"/>
          <w:szCs w:val="28"/>
        </w:rPr>
        <w:t>лостных знаний, умений и навыков по данной теме является</w:t>
      </w:r>
      <w:r>
        <w:rPr>
          <w:rFonts w:ascii="Times New Roman" w:hAnsi="Times New Roman" w:cs="Times New Roman"/>
          <w:sz w:val="28"/>
          <w:szCs w:val="28"/>
        </w:rPr>
        <w:t xml:space="preserve"> важной </w:t>
      </w:r>
      <w:r w:rsidRPr="00255AF1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55AF1">
        <w:rPr>
          <w:rFonts w:ascii="Times New Roman" w:hAnsi="Times New Roman" w:cs="Times New Roman"/>
          <w:sz w:val="28"/>
          <w:szCs w:val="28"/>
        </w:rPr>
        <w:t xml:space="preserve"> методики обучения математике. </w:t>
      </w:r>
    </w:p>
    <w:p w:rsidR="000651C1" w:rsidRDefault="000651C1" w:rsidP="000651C1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47F38">
        <w:rPr>
          <w:rFonts w:ascii="Times New Roman" w:hAnsi="Times New Roman" w:cs="Times New Roman"/>
          <w:sz w:val="28"/>
          <w:szCs w:val="28"/>
        </w:rPr>
        <w:t>О</w:t>
      </w:r>
      <w:r w:rsidRPr="00D47F38">
        <w:rPr>
          <w:rFonts w:ascii="Times New Roman" w:hAnsi="Times New Roman" w:cs="Times New Roman"/>
          <w:sz w:val="28"/>
          <w:szCs w:val="28"/>
        </w:rPr>
        <w:t>с</w:t>
      </w:r>
      <w:r w:rsidRPr="00D47F38">
        <w:rPr>
          <w:rFonts w:ascii="Times New Roman" w:hAnsi="Times New Roman" w:cs="Times New Roman"/>
          <w:sz w:val="28"/>
          <w:szCs w:val="28"/>
        </w:rPr>
        <w:t xml:space="preserve">новной целью изучения </w:t>
      </w:r>
      <w:r>
        <w:rPr>
          <w:rFonts w:ascii="Times New Roman" w:hAnsi="Times New Roman" w:cs="Times New Roman"/>
          <w:sz w:val="28"/>
          <w:szCs w:val="28"/>
        </w:rPr>
        <w:t xml:space="preserve">квадратичной функции </w:t>
      </w:r>
      <w:r w:rsidRPr="00D47F38">
        <w:rPr>
          <w:rFonts w:ascii="Times New Roman" w:hAnsi="Times New Roman" w:cs="Times New Roman"/>
          <w:sz w:val="28"/>
          <w:szCs w:val="28"/>
        </w:rPr>
        <w:t>в контексте концепции фу</w:t>
      </w:r>
      <w:r w:rsidRPr="00D47F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даментализации </w:t>
      </w:r>
      <w:r w:rsidRPr="00D47F38">
        <w:rPr>
          <w:rFonts w:ascii="Times New Roman" w:hAnsi="Times New Roman" w:cs="Times New Roman"/>
          <w:sz w:val="28"/>
          <w:szCs w:val="28"/>
        </w:rPr>
        <w:t>математическо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образования, на наш взгляд, </w:t>
      </w:r>
      <w:r w:rsidRPr="00D47F38">
        <w:rPr>
          <w:rFonts w:ascii="Times New Roman" w:hAnsi="Times New Roman" w:cs="Times New Roman"/>
          <w:sz w:val="28"/>
          <w:szCs w:val="28"/>
        </w:rPr>
        <w:t>является знакомство учащихся с квадратичной функцией, как математической моделью, описывающей мн</w:t>
      </w:r>
      <w:r w:rsidRPr="00D47F38">
        <w:rPr>
          <w:rFonts w:ascii="Times New Roman" w:hAnsi="Times New Roman" w:cs="Times New Roman"/>
          <w:sz w:val="28"/>
          <w:szCs w:val="28"/>
        </w:rPr>
        <w:t>о</w:t>
      </w:r>
      <w:r w:rsidRPr="00D47F38">
        <w:rPr>
          <w:rFonts w:ascii="Times New Roman" w:hAnsi="Times New Roman" w:cs="Times New Roman"/>
          <w:sz w:val="28"/>
          <w:szCs w:val="28"/>
        </w:rPr>
        <w:t>гие зависимости между реальными величинами; ее основными свойствами и графиком</w:t>
      </w:r>
      <w:r>
        <w:rPr>
          <w:rFonts w:ascii="Times New Roman" w:hAnsi="Times New Roman" w:cs="Times New Roman"/>
          <w:sz w:val="28"/>
          <w:szCs w:val="28"/>
        </w:rPr>
        <w:t>. Изучение квадратичной функции как математической модели определенных процессов, происходящих в окружа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щем мире, определяет общекультурный аспект изучения математики, формирует у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щихся представление о предмете современной математики, о роли математического моделирования в познании действител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ности.</w:t>
      </w:r>
    </w:p>
    <w:p w:rsidR="000651C1" w:rsidRPr="00A73FB1" w:rsidRDefault="000651C1" w:rsidP="000651C1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Изучение квадратичной функции целесообразно начать с актуализации и систематизации знаний, умений и навыков учащихся о функциях, полученных при из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чении курса алгебры 7-8 класса. В процессе беседы с учениками, а также выполнения специально подобранных упражнений необходимо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вторить способы задания функции (задания функции формулой, графиком, таблицей), основные свойства функции, применение графика для исследов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функции на монотонность, нахождения промежутков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экстремума, точек пересечения с осями координат. Это позволяет создать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зу для усвоения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>
        <w:rPr>
          <w:rFonts w:ascii="Times New Roman" w:hAnsi="Times New Roman" w:cs="Times New Roman"/>
          <w:sz w:val="28"/>
          <w:szCs w:val="28"/>
        </w:rPr>
        <w:t>адратичной функции, а также для дальнейшего углубления функциональных представлений при изучении курса алге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ры. </w:t>
      </w:r>
    </w:p>
    <w:p w:rsidR="000651C1" w:rsidRDefault="000651C1" w:rsidP="000651C1">
      <w:pPr>
        <w:pStyle w:val="ListParagraph"/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2"/>
          <w:sz w:val="28"/>
          <w:szCs w:val="20"/>
        </w:rPr>
        <w:t xml:space="preserve">Формирование понятия квадратичной функции следует проводить по общей схеме формирования математических понятий (мотивация введения понятия, выделение существенных свойств понятия, синтез выделенных свойств, формулировка определения понятия и т.д.).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этапе мотивации изучения квадратичной функции целесообразно рассмотреть различные зависимости, являющиеся квадратичными функци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ми, и тем самым выявить значимость изучаемого понятия в различных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ложениях математики. Среди примеров таких зависимостей можно отметить зависимость пути от времени при равноускоренном движении </w:t>
      </w:r>
      <w:r w:rsidRPr="005D7A21">
        <w:rPr>
          <w:rFonts w:ascii="Times New Roman" w:hAnsi="Times New Roman"/>
          <w:sz w:val="28"/>
          <w:szCs w:val="28"/>
        </w:rPr>
        <w:t>(</w:t>
      </w:r>
      <w:r w:rsidRPr="000A7FFB">
        <w:rPr>
          <w:rFonts w:ascii="Times New Roman" w:hAnsi="Times New Roman"/>
          <w:i/>
          <w:iCs/>
          <w:sz w:val="28"/>
          <w:szCs w:val="28"/>
          <w:lang w:val="en-US"/>
        </w:rPr>
        <w:t>S </w:t>
      </w:r>
      <w:r w:rsidRPr="000A7FFB">
        <w:rPr>
          <w:rFonts w:ascii="Times New Roman" w:hAnsi="Times New Roman"/>
          <w:i/>
          <w:iCs/>
          <w:sz w:val="28"/>
          <w:szCs w:val="28"/>
        </w:rPr>
        <w:t>=</w:t>
      </w:r>
      <w:r w:rsidRPr="000A7FFB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B77C85">
        <w:rPr>
          <w:rFonts w:ascii="Times New Roman" w:hAnsi="Times New Roman"/>
          <w:i/>
          <w:iCs/>
          <w:sz w:val="28"/>
          <w:szCs w:val="28"/>
          <w:lang w:val="en-US"/>
        </w:rPr>
        <w:t>v</w:t>
      </w:r>
      <w:r w:rsidRPr="00B77C85">
        <w:rPr>
          <w:rFonts w:ascii="Times New Roman" w:hAnsi="Times New Roman"/>
          <w:i/>
          <w:iCs/>
          <w:sz w:val="28"/>
          <w:szCs w:val="28"/>
          <w:vertAlign w:val="subscript"/>
        </w:rPr>
        <w:t>0</w:t>
      </w:r>
      <w:r w:rsidRPr="00B77C85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 </w:t>
      </w:r>
      <w:r w:rsidRPr="00B77C85">
        <w:rPr>
          <w:rFonts w:ascii="Times New Roman" w:hAnsi="Times New Roman"/>
          <w:i/>
          <w:iCs/>
          <w:sz w:val="28"/>
          <w:szCs w:val="28"/>
          <w:lang w:val="en-US"/>
        </w:rPr>
        <w:t>t</w:t>
      </w:r>
      <w:r w:rsidRPr="00B77C85">
        <w:rPr>
          <w:rFonts w:ascii="Times New Roman" w:hAnsi="Times New Roman"/>
          <w:sz w:val="28"/>
          <w:szCs w:val="28"/>
          <w:lang w:val="en-US"/>
        </w:rPr>
        <w:t> </w:t>
      </w:r>
      <w:r w:rsidRPr="00B77C85">
        <w:rPr>
          <w:rFonts w:ascii="Times New Roman" w:hAnsi="Times New Roman"/>
          <w:sz w:val="28"/>
          <w:szCs w:val="28"/>
        </w:rPr>
        <w:t>+</w:t>
      </w:r>
      <w:r w:rsidRPr="00B77C85">
        <w:rPr>
          <w:rFonts w:ascii="Times New Roman" w:hAnsi="Times New Roman"/>
          <w:sz w:val="28"/>
          <w:szCs w:val="28"/>
        </w:rPr>
        <w:fldChar w:fldCharType="begin"/>
      </w:r>
      <w:r w:rsidRPr="00B77C85">
        <w:rPr>
          <w:rFonts w:ascii="Times New Roman" w:hAnsi="Times New Roman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76225" cy="301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7C85">
        <w:rPr>
          <w:rFonts w:ascii="Times New Roman" w:hAnsi="Times New Roman"/>
          <w:sz w:val="28"/>
          <w:szCs w:val="28"/>
        </w:rPr>
        <w:instrText xml:space="preserve"> </w:instrText>
      </w:r>
      <w:r w:rsidRPr="00B77C85">
        <w:rPr>
          <w:rFonts w:ascii="Times New Roman" w:hAnsi="Times New Roman"/>
          <w:sz w:val="28"/>
          <w:szCs w:val="28"/>
        </w:rPr>
        <w:fldChar w:fldCharType="separate"/>
      </w:r>
      <w:r w:rsidRPr="00B77C85">
        <w:rPr>
          <w:rFonts w:ascii="Times New Roman" w:hAnsi="Times New Roman"/>
          <w:position w:val="-24"/>
          <w:sz w:val="28"/>
          <w:szCs w:val="28"/>
        </w:rPr>
        <w:object w:dxaOrig="4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29.9pt" o:ole="">
            <v:imagedata r:id="rId6" o:title=""/>
          </v:shape>
          <o:OLEObject Type="Embed" ProgID="Equation.3" ShapeID="_x0000_i1025" DrawAspect="Content" ObjectID="_1389537462" r:id="rId7"/>
        </w:object>
      </w:r>
      <w:r w:rsidRPr="00B77C85">
        <w:rPr>
          <w:rFonts w:ascii="Times New Roman" w:hAnsi="Times New Roman"/>
          <w:sz w:val="28"/>
          <w:szCs w:val="28"/>
        </w:rPr>
        <w:fldChar w:fldCharType="end"/>
      </w:r>
      <w:r w:rsidRPr="00B77C85">
        <w:rPr>
          <w:rFonts w:ascii="Times New Roman" w:hAnsi="Times New Roman"/>
          <w:sz w:val="28"/>
          <w:szCs w:val="28"/>
        </w:rPr>
        <w:t>),</w:t>
      </w:r>
      <w:r w:rsidRPr="005D7A21">
        <w:rPr>
          <w:rFonts w:ascii="Times New Roman" w:hAnsi="Times New Roman"/>
          <w:sz w:val="28"/>
          <w:szCs w:val="28"/>
        </w:rPr>
        <w:t xml:space="preserve"> </w:t>
      </w:r>
      <w:r w:rsidRPr="00FE4A47">
        <w:rPr>
          <w:rFonts w:ascii="Times New Roman" w:hAnsi="Times New Roman"/>
          <w:spacing w:val="-4"/>
          <w:sz w:val="28"/>
          <w:szCs w:val="28"/>
        </w:rPr>
        <w:t>зависимость мощности эле</w:t>
      </w:r>
      <w:r w:rsidRPr="00FE4A47">
        <w:rPr>
          <w:rFonts w:ascii="Times New Roman" w:hAnsi="Times New Roman"/>
          <w:spacing w:val="-4"/>
          <w:sz w:val="28"/>
          <w:szCs w:val="28"/>
        </w:rPr>
        <w:t>к</w:t>
      </w:r>
      <w:r w:rsidRPr="00FE4A47">
        <w:rPr>
          <w:rFonts w:ascii="Times New Roman" w:hAnsi="Times New Roman"/>
          <w:spacing w:val="-4"/>
          <w:sz w:val="28"/>
          <w:szCs w:val="28"/>
        </w:rPr>
        <w:t>трического тока при постоянном сопротивлении от силы тока (</w:t>
      </w:r>
      <w:proofErr w:type="gramStart"/>
      <w:r w:rsidRPr="00FE4A47">
        <w:rPr>
          <w:rFonts w:ascii="Times New Roman" w:hAnsi="Times New Roman"/>
          <w:i/>
          <w:iCs/>
          <w:spacing w:val="-4"/>
          <w:sz w:val="28"/>
          <w:szCs w:val="28"/>
        </w:rPr>
        <w:t>Р</w:t>
      </w:r>
      <w:proofErr w:type="gramEnd"/>
      <w:r w:rsidRPr="00FE4A47">
        <w:rPr>
          <w:rFonts w:ascii="Times New Roman" w:hAnsi="Times New Roman"/>
          <w:i/>
          <w:iCs/>
          <w:spacing w:val="-4"/>
          <w:sz w:val="28"/>
          <w:szCs w:val="28"/>
        </w:rPr>
        <w:t> =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 I 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  <w:vertAlign w:val="superscript"/>
        </w:rPr>
        <w:t>2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R</w:t>
      </w:r>
      <w:r w:rsidRPr="00FE4A47">
        <w:rPr>
          <w:rFonts w:ascii="Times New Roman" w:hAnsi="Times New Roman"/>
          <w:spacing w:val="-4"/>
          <w:sz w:val="28"/>
          <w:szCs w:val="28"/>
        </w:rPr>
        <w:t>), завис</w:t>
      </w:r>
      <w:r w:rsidRPr="00FE4A47">
        <w:rPr>
          <w:rFonts w:ascii="Times New Roman" w:hAnsi="Times New Roman"/>
          <w:spacing w:val="-4"/>
          <w:sz w:val="28"/>
          <w:szCs w:val="28"/>
        </w:rPr>
        <w:t>и</w:t>
      </w:r>
      <w:r w:rsidRPr="00FE4A47">
        <w:rPr>
          <w:rFonts w:ascii="Times New Roman" w:hAnsi="Times New Roman"/>
          <w:spacing w:val="-4"/>
          <w:sz w:val="28"/>
          <w:szCs w:val="28"/>
        </w:rPr>
        <w:t>мость площади круга от его радиуса (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S</w:t>
      </w:r>
      <w:r w:rsidRPr="00FE4A47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FE4A47">
        <w:rPr>
          <w:rFonts w:ascii="Times New Roman" w:hAnsi="Times New Roman"/>
          <w:spacing w:val="-4"/>
          <w:sz w:val="28"/>
          <w:szCs w:val="28"/>
        </w:rPr>
        <w:t>=</w:t>
      </w:r>
      <w:r w:rsidRPr="00FE4A47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</w:rPr>
        <w:t>π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r</w:t>
      </w:r>
      <w:r w:rsidRPr="00FE4A47">
        <w:rPr>
          <w:rFonts w:ascii="Times New Roman" w:hAnsi="Times New Roman"/>
          <w:i/>
          <w:iCs/>
          <w:spacing w:val="-4"/>
          <w:sz w:val="28"/>
          <w:szCs w:val="28"/>
          <w:vertAlign w:val="superscript"/>
        </w:rPr>
        <w:t>2</w:t>
      </w:r>
      <w:r w:rsidRPr="00FE4A47">
        <w:rPr>
          <w:rFonts w:ascii="Times New Roman" w:hAnsi="Times New Roman"/>
          <w:spacing w:val="-4"/>
          <w:sz w:val="28"/>
          <w:szCs w:val="28"/>
        </w:rPr>
        <w:t>) и т.д.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Мотивировать изучение квадратичной функции также можно путем рассмотрения исторических аспектов возникновения этого понятия.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рование у учащихся представлений об исторических аспектах развития математики является одной из задач фундаментализации математического </w:t>
      </w:r>
      <w:r>
        <w:rPr>
          <w:rFonts w:ascii="Times New Roman" w:hAnsi="Times New Roman"/>
          <w:sz w:val="28"/>
          <w:szCs w:val="28"/>
        </w:rPr>
        <w:lastRenderedPageBreak/>
        <w:t>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зования. История каждой науки, в том числе и математики, является важной частью всеобщей истории, частью общечеловеческой культуры. История математики служит мощным средством формирования положител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мотивации к изучению математики, повышению интереса к ней, 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ствует формированию научного мировоззрения у учащихся,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ний о научной картине мира.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моментом изучения квадратичной функции в контексте концепции фундаментализации математического образования является выдел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приложений квадратичной функции в различных областях человеческого знания (геометрия, физика, радиолокация, баллистика и т.д.) и ознакомление с ними учащихся (схема 1).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651C1">
        <w:rPr>
          <w:rFonts w:ascii="Times New Roman" w:hAnsi="Times New Roman"/>
          <w:sz w:val="28"/>
          <w:szCs w:val="28"/>
        </w:rPr>
        <w:drawing>
          <wp:inline distT="0" distB="0" distL="0" distR="0">
            <wp:extent cx="4285531" cy="5917721"/>
            <wp:effectExtent l="19050" t="0" r="719" b="0"/>
            <wp:docPr id="2" name="Рисунок 1" descr="C:\Documents and Settings\ОЛЯ\Рабочий стол\Безымянный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1" descr="C:\Documents and Settings\ОЛЯ\Рабочий стол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80" cy="5924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51C1" w:rsidRDefault="000651C1" w:rsidP="000651C1">
      <w:pPr>
        <w:spacing w:before="3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Схема 1</w:t>
      </w:r>
      <w:r w:rsidRPr="00F175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F17518">
        <w:rPr>
          <w:rFonts w:ascii="Times New Roman" w:hAnsi="Times New Roman"/>
          <w:sz w:val="24"/>
          <w:szCs w:val="24"/>
        </w:rPr>
        <w:t xml:space="preserve"> Применение квадратичной функции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Ведущая роль в выявлении значимости понятия квадратичной функции в различных приложениях математики, о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ределении связей этого понятия с другими математическими понятиями и понятиями, рассматриваемыми в </w:t>
      </w:r>
      <w:r>
        <w:rPr>
          <w:rFonts w:ascii="Times New Roman" w:hAnsi="Times New Roman"/>
          <w:sz w:val="28"/>
          <w:szCs w:val="28"/>
        </w:rPr>
        <w:lastRenderedPageBreak/>
        <w:t>смежных учебных дисциплинах, принадлежит задачам. Прив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дем примеры таких задач.</w:t>
      </w:r>
    </w:p>
    <w:p w:rsidR="000651C1" w:rsidRPr="007D5D07" w:rsidRDefault="000651C1" w:rsidP="000651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Самолет при взлете проходит взлетную полосу за 15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секунд, его ускор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постоянно и равно 2,5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м/с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 Начальная скорость самолета равна 20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м/с. </w:t>
      </w:r>
      <w:r w:rsidRPr="007D5D07">
        <w:rPr>
          <w:rFonts w:ascii="Times New Roman" w:hAnsi="Times New Roman"/>
          <w:sz w:val="28"/>
          <w:szCs w:val="28"/>
        </w:rPr>
        <w:t>Известно, что путь, пройденный телом при равноускоренном движении, изменяется в зависимости от времени по закону</w:t>
      </w:r>
      <w:r w:rsidRPr="007D5D07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S 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</w:rPr>
        <w:t>=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 v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vertAlign w:val="subscript"/>
        </w:rPr>
        <w:t>0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vertAlign w:val="subscript"/>
          <w:lang w:val="en-US"/>
        </w:rPr>
        <w:t> 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t</w:t>
      </w:r>
      <w:r w:rsidRPr="007D5D07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7D5D07">
        <w:rPr>
          <w:rFonts w:ascii="Times New Roman" w:hAnsi="Times New Roman"/>
          <w:spacing w:val="-4"/>
          <w:sz w:val="28"/>
          <w:szCs w:val="28"/>
        </w:rPr>
        <w:t>+</w:t>
      </w:r>
      <w:r w:rsidRPr="007D5D07">
        <w:rPr>
          <w:rFonts w:ascii="Times New Roman" w:hAnsi="Times New Roman"/>
          <w:spacing w:val="-4"/>
          <w:sz w:val="28"/>
          <w:szCs w:val="28"/>
        </w:rPr>
        <w:fldChar w:fldCharType="begin"/>
      </w:r>
      <w:r w:rsidRPr="007D5D07">
        <w:rPr>
          <w:rFonts w:ascii="Times New Roman" w:hAnsi="Times New Roman"/>
          <w:spacing w:val="-4"/>
          <w:sz w:val="28"/>
          <w:szCs w:val="28"/>
        </w:rPr>
        <w:instrText xml:space="preserve"> QUOTE </w:instrText>
      </w:r>
      <w:r>
        <w:rPr>
          <w:rFonts w:ascii="Times New Roman" w:hAnsi="Times New Roman"/>
          <w:noProof/>
          <w:spacing w:val="-4"/>
          <w:lang w:eastAsia="ru-RU"/>
        </w:rPr>
        <w:drawing>
          <wp:inline distT="0" distB="0" distL="0" distR="0">
            <wp:extent cx="276225" cy="3016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D07">
        <w:rPr>
          <w:rFonts w:ascii="Times New Roman" w:hAnsi="Times New Roman"/>
          <w:spacing w:val="-4"/>
          <w:sz w:val="28"/>
          <w:szCs w:val="28"/>
        </w:rPr>
        <w:instrText xml:space="preserve"> </w:instrText>
      </w:r>
      <w:r w:rsidRPr="007D5D07">
        <w:rPr>
          <w:rFonts w:ascii="Times New Roman" w:hAnsi="Times New Roman"/>
          <w:spacing w:val="-4"/>
          <w:sz w:val="28"/>
          <w:szCs w:val="28"/>
        </w:rPr>
        <w:fldChar w:fldCharType="separate"/>
      </w:r>
      <w:r w:rsidRPr="007D5D07">
        <w:rPr>
          <w:rFonts w:ascii="Times New Roman" w:hAnsi="Times New Roman"/>
          <w:spacing w:val="-4"/>
          <w:position w:val="-24"/>
          <w:sz w:val="28"/>
          <w:szCs w:val="28"/>
        </w:rPr>
        <w:object w:dxaOrig="420" w:dyaOrig="660">
          <v:shape id="_x0000_i1026" type="#_x0000_t75" style="width:21.05pt;height:32.6pt" o:ole="">
            <v:imagedata r:id="rId9" o:title=""/>
          </v:shape>
          <o:OLEObject Type="Embed" ProgID="Equation.3" ShapeID="_x0000_i1026" DrawAspect="Content" ObjectID="_1389537463" r:id="rId10"/>
        </w:object>
      </w:r>
      <w:r w:rsidRPr="007D5D07">
        <w:rPr>
          <w:rFonts w:ascii="Times New Roman" w:hAnsi="Times New Roman"/>
          <w:spacing w:val="-4"/>
          <w:sz w:val="28"/>
          <w:szCs w:val="28"/>
        </w:rPr>
        <w:fldChar w:fldCharType="end"/>
      </w:r>
      <w:r w:rsidRPr="007D5D07">
        <w:rPr>
          <w:rFonts w:ascii="Times New Roman" w:hAnsi="Times New Roman"/>
          <w:spacing w:val="-4"/>
          <w:sz w:val="28"/>
          <w:szCs w:val="28"/>
        </w:rPr>
        <w:t xml:space="preserve">, где  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lang w:val="en-US"/>
        </w:rPr>
        <w:t>v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vertAlign w:val="subscript"/>
        </w:rPr>
        <w:t>0</w:t>
      </w:r>
      <w:r w:rsidRPr="007D5D07">
        <w:rPr>
          <w:rFonts w:ascii="Times New Roman" w:hAnsi="Times New Roman"/>
          <w:i/>
          <w:iCs/>
          <w:spacing w:val="-4"/>
          <w:sz w:val="28"/>
          <w:szCs w:val="28"/>
          <w:vertAlign w:val="subscript"/>
          <w:lang w:val="en-US"/>
        </w:rPr>
        <w:t> </w:t>
      </w:r>
      <w:r w:rsidRPr="007D5D07">
        <w:rPr>
          <w:rFonts w:ascii="Times New Roman" w:hAnsi="Times New Roman"/>
          <w:spacing w:val="-4"/>
          <w:sz w:val="28"/>
          <w:szCs w:val="28"/>
        </w:rPr>
        <w:t xml:space="preserve"> – начальная скорость, </w:t>
      </w:r>
      <w:r w:rsidRPr="007D5D07">
        <w:rPr>
          <w:rFonts w:ascii="Times New Roman" w:hAnsi="Times New Roman"/>
          <w:i/>
          <w:spacing w:val="-4"/>
          <w:sz w:val="28"/>
          <w:szCs w:val="28"/>
        </w:rPr>
        <w:t>а</w:t>
      </w:r>
      <w:r w:rsidRPr="007D5D07">
        <w:rPr>
          <w:rFonts w:ascii="Times New Roman" w:hAnsi="Times New Roman"/>
          <w:spacing w:val="-4"/>
          <w:sz w:val="28"/>
          <w:szCs w:val="28"/>
        </w:rPr>
        <w:t xml:space="preserve"> – ускорение. Какова длина взлетной пол</w:t>
      </w:r>
      <w:r w:rsidRPr="007D5D07">
        <w:rPr>
          <w:rFonts w:ascii="Times New Roman" w:hAnsi="Times New Roman"/>
          <w:spacing w:val="-4"/>
          <w:sz w:val="28"/>
          <w:szCs w:val="28"/>
        </w:rPr>
        <w:t>о</w:t>
      </w:r>
      <w:r w:rsidRPr="007D5D07">
        <w:rPr>
          <w:rFonts w:ascii="Times New Roman" w:hAnsi="Times New Roman"/>
          <w:spacing w:val="-4"/>
          <w:sz w:val="28"/>
          <w:szCs w:val="28"/>
        </w:rPr>
        <w:t xml:space="preserve">сы? </w:t>
      </w:r>
    </w:p>
    <w:p w:rsidR="000651C1" w:rsidRDefault="000651C1" w:rsidP="000651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5D07">
        <w:rPr>
          <w:rFonts w:ascii="Times New Roman" w:hAnsi="Times New Roman" w:cs="Times New Roman"/>
          <w:spacing w:val="-4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лука выпущена стрела с начальной скоростью 50 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а) на какую высоту поднимется стрела; б) сколько времени она будет в полете до падения на землю; в) на какой высоте стрела будет через 2 с полета. Для тел, брошенных вверх со скоростью </w:t>
      </w:r>
      <w:r w:rsidRPr="00134DFA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sz w:val="28"/>
          <w:szCs w:val="28"/>
        </w:rPr>
        <w:t>, механика устанавл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вает следующую зависимость высоты подъема тела над землей от врем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ни:</w:t>
      </w:r>
      <w:r w:rsidRPr="005224A1">
        <w:rPr>
          <w:rFonts w:ascii="Times New Roman" w:hAnsi="Times New Roman" w:cs="Times New Roman"/>
          <w:sz w:val="28"/>
          <w:szCs w:val="28"/>
        </w:rPr>
        <w:t xml:space="preserve"> </w:t>
      </w:r>
      <w:r w:rsidRPr="005224A1">
        <w:rPr>
          <w:rFonts w:ascii="Times New Roman" w:hAnsi="Times New Roman" w:cs="Times New Roman"/>
          <w:position w:val="-24"/>
          <w:sz w:val="28"/>
          <w:szCs w:val="28"/>
        </w:rPr>
        <w:object w:dxaOrig="2140" w:dyaOrig="660">
          <v:shape id="_x0000_i1027" type="#_x0000_t75" style="width:109.35pt;height:33.95pt" o:ole="">
            <v:imagedata r:id="rId11" o:title=""/>
          </v:shape>
          <o:OLEObject Type="Embed" ProgID="Equation.3" ShapeID="_x0000_i1027" DrawAspect="Content" ObjectID="_1389537464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1C1" w:rsidRPr="00EF2E01" w:rsidRDefault="000651C1" w:rsidP="000651C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E01">
        <w:rPr>
          <w:rFonts w:ascii="Times New Roman" w:hAnsi="Times New Roman" w:cs="Times New Roman"/>
          <w:sz w:val="28"/>
          <w:szCs w:val="28"/>
        </w:rPr>
        <w:t xml:space="preserve">Для определения глубины колодца бросили камень, </w:t>
      </w:r>
      <w:proofErr w:type="gramStart"/>
      <w:r w:rsidRPr="00EF2E01">
        <w:rPr>
          <w:rFonts w:ascii="Times New Roman" w:hAnsi="Times New Roman" w:cs="Times New Roman"/>
          <w:sz w:val="28"/>
          <w:szCs w:val="28"/>
        </w:rPr>
        <w:t>звук</w:t>
      </w:r>
      <w:proofErr w:type="gramEnd"/>
      <w:r w:rsidRPr="00EF2E01">
        <w:rPr>
          <w:rFonts w:ascii="Times New Roman" w:hAnsi="Times New Roman" w:cs="Times New Roman"/>
          <w:sz w:val="28"/>
          <w:szCs w:val="28"/>
        </w:rPr>
        <w:t xml:space="preserve"> от падения которого был услышан через 3,6 с.</w:t>
      </w:r>
      <w:r>
        <w:rPr>
          <w:rFonts w:ascii="Times New Roman" w:hAnsi="Times New Roman" w:cs="Times New Roman"/>
          <w:sz w:val="28"/>
          <w:szCs w:val="28"/>
        </w:rPr>
        <w:t xml:space="preserve"> Какова глубина колодца? На Земле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сота падения камня связана со временем падения зависимостью</w:t>
      </w:r>
      <w:r w:rsidRPr="005D01B9">
        <w:rPr>
          <w:rFonts w:ascii="Times New Roman" w:hAnsi="Times New Roman" w:cs="Times New Roman"/>
          <w:position w:val="-24"/>
          <w:sz w:val="28"/>
          <w:szCs w:val="28"/>
        </w:rPr>
        <w:object w:dxaOrig="900" w:dyaOrig="660">
          <v:shape id="_x0000_i1028" type="#_x0000_t75" style="width:44.85pt;height:33.3pt" o:ole="">
            <v:imagedata r:id="rId13" o:title=""/>
          </v:shape>
          <o:OLEObject Type="Embed" ProgID="Equation.3" ShapeID="_x0000_i1028" DrawAspect="Content" ObjectID="_1389537465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  <w:r w:rsidRPr="00F96021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 ускорение свободного падения (</w:t>
      </w:r>
      <w:r w:rsidRPr="00EF2E01">
        <w:rPr>
          <w:rFonts w:ascii="Times New Roman" w:hAnsi="Times New Roman" w:cs="Times New Roman"/>
          <w:i/>
          <w:iCs/>
          <w:sz w:val="28"/>
          <w:szCs w:val="28"/>
          <w:lang w:val="en-US"/>
        </w:rPr>
        <w:t>g</w:t>
      </w:r>
      <w:r w:rsidRPr="00EF2E0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2E01">
        <w:rPr>
          <w:rFonts w:ascii="Times New Roman" w:hAnsi="Times New Roman" w:cs="Times New Roman"/>
          <w:sz w:val="28"/>
          <w:szCs w:val="28"/>
        </w:rPr>
        <w:t>≈ 9,8 м/с</w:t>
      </w:r>
      <w:proofErr w:type="gramStart"/>
      <w:r w:rsidRPr="00EF2E0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F96021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 – глубина (м), </w:t>
      </w:r>
      <w:r w:rsidRPr="00F9602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время падения (с). </w:t>
      </w:r>
    </w:p>
    <w:p w:rsidR="000651C1" w:rsidRDefault="000651C1" w:rsidP="000651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автомобиля, мчавшегося по ровному шоссе выключить мотор, то он проедет по инерции еще некоторое расстояние, зависящее от скорости автомобиля. Это расстояние связано со скоростью автомобиля следующей зависимостью </w:t>
      </w:r>
      <w:r w:rsidRPr="00E9688C">
        <w:rPr>
          <w:rFonts w:ascii="Times New Roman" w:hAnsi="Times New Roman"/>
          <w:position w:val="-28"/>
          <w:sz w:val="28"/>
          <w:szCs w:val="28"/>
        </w:rPr>
        <w:object w:dxaOrig="780" w:dyaOrig="700">
          <v:shape id="_x0000_i1029" type="#_x0000_t75" style="width:38.7pt;height:35.3pt" o:ole="">
            <v:imagedata r:id="rId15" o:title=""/>
          </v:shape>
          <o:OLEObject Type="Embed" ProgID="Equation.3" ShapeID="_x0000_i1029" DrawAspect="Content" ObjectID="_1389537466" r:id="rId16"/>
        </w:object>
      </w:r>
      <w:r>
        <w:rPr>
          <w:rFonts w:ascii="Times New Roman" w:hAnsi="Times New Roman"/>
          <w:sz w:val="28"/>
          <w:szCs w:val="28"/>
        </w:rPr>
        <w:t>, где</w:t>
      </w:r>
      <w:r w:rsidRPr="00E9688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 пройденное расстояние</w:t>
      </w:r>
      <w:r w:rsidRPr="00E50E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</w:t>
      </w:r>
      <w:r w:rsidRPr="00E50ED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E9688C">
        <w:rPr>
          <w:rFonts w:ascii="Times New Roman" w:hAnsi="Times New Roman"/>
          <w:i/>
          <w:sz w:val="28"/>
          <w:szCs w:val="28"/>
        </w:rPr>
        <w:t xml:space="preserve"> </w:t>
      </w:r>
      <w:r w:rsidRPr="00E9688C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 – 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рость автомобиля в момент выключения двигателя (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/с), </w:t>
      </w:r>
      <w:r w:rsidRPr="00E9688C">
        <w:rPr>
          <w:rFonts w:ascii="Times New Roman" w:hAnsi="Times New Roman"/>
          <w:i/>
          <w:sz w:val="28"/>
          <w:szCs w:val="28"/>
          <w:lang w:val="en-US"/>
        </w:rPr>
        <w:t>g</w:t>
      </w:r>
      <w:r>
        <w:rPr>
          <w:rFonts w:ascii="Times New Roman" w:hAnsi="Times New Roman"/>
          <w:sz w:val="28"/>
          <w:szCs w:val="28"/>
        </w:rPr>
        <w:t> – ускорение свободного падения. Какие рекордные скорости показывают пилоты го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ки «Формула –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», если с заглушенным мотором автомобиль может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ехать около 1500 метров?</w:t>
      </w:r>
    </w:p>
    <w:p w:rsidR="000651C1" w:rsidRDefault="000651C1" w:rsidP="000651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Участок прямоугольной формы, примыкающей к каменной стене, нужно огородить забором длиной </w:t>
      </w:r>
      <w:smartTag w:uri="urn:schemas-microsoft-com:office:smarttags" w:element="metricconverter">
        <w:smartTagPr>
          <w:attr w:name="ProductID" w:val="180 метров"/>
        </w:smartTagPr>
        <w:r>
          <w:rPr>
            <w:rFonts w:ascii="Times New Roman" w:hAnsi="Times New Roman"/>
            <w:sz w:val="28"/>
            <w:szCs w:val="28"/>
          </w:rPr>
          <w:t>180 метров</w:t>
        </w:r>
      </w:smartTag>
      <w:r>
        <w:rPr>
          <w:rFonts w:ascii="Times New Roman" w:hAnsi="Times New Roman"/>
          <w:sz w:val="28"/>
          <w:szCs w:val="28"/>
        </w:rPr>
        <w:t>. Какую наибольшую площадь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 иметь этот участок?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решения подобных задач у учащихся формируются представл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о квадратичной функции как математической модели многих явлений действительности; о прикладной направленности изучения квадратичной функции; реализуются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связи; развиваются эвристические умения, необходимые в процессе изучения функци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нальной линии; происходит приобщение учащихся к творческой, исследовательской деятел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ности.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аспектов фундаментализации математического образования является эстетическое воспитание учащихся. На эстетическое воспитание учащихся оказывает влияние включение их в творческую математическую деятельность. В качестве задач, направленных на развитие творческих </w:t>
      </w:r>
      <w:r>
        <w:rPr>
          <w:rFonts w:ascii="Times New Roman" w:hAnsi="Times New Roman"/>
          <w:sz w:val="28"/>
          <w:szCs w:val="28"/>
        </w:rPr>
        <w:lastRenderedPageBreak/>
        <w:t>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собностей учащихся можно использовать задачи на построение графиков квадратичных функций, заданных на отрезке. </w:t>
      </w:r>
      <w:r w:rsidRPr="00060B9C">
        <w:rPr>
          <w:rFonts w:ascii="Times New Roman" w:hAnsi="Times New Roman"/>
          <w:spacing w:val="-4"/>
          <w:sz w:val="28"/>
          <w:szCs w:val="28"/>
        </w:rPr>
        <w:t>Приведем пример такой зад</w:t>
      </w:r>
      <w:r w:rsidRPr="00060B9C">
        <w:rPr>
          <w:rFonts w:ascii="Times New Roman" w:hAnsi="Times New Roman"/>
          <w:spacing w:val="-4"/>
          <w:sz w:val="28"/>
          <w:szCs w:val="28"/>
        </w:rPr>
        <w:t>а</w:t>
      </w:r>
      <w:r w:rsidRPr="00060B9C">
        <w:rPr>
          <w:rFonts w:ascii="Times New Roman" w:hAnsi="Times New Roman"/>
          <w:spacing w:val="-4"/>
          <w:sz w:val="28"/>
          <w:szCs w:val="28"/>
        </w:rPr>
        <w:t>чи.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51C1" w:rsidRPr="005F4C75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Задача. </w:t>
      </w:r>
      <w:r w:rsidRPr="00140430">
        <w:rPr>
          <w:rFonts w:ascii="Times New Roman" w:hAnsi="Times New Roman"/>
          <w:i/>
          <w:sz w:val="28"/>
          <w:szCs w:val="28"/>
        </w:rPr>
        <w:t>Построить графики квадратичных функций на указанных отре</w:t>
      </w:r>
      <w:r w:rsidRPr="00140430">
        <w:rPr>
          <w:rFonts w:ascii="Times New Roman" w:hAnsi="Times New Roman"/>
          <w:i/>
          <w:sz w:val="28"/>
          <w:szCs w:val="28"/>
        </w:rPr>
        <w:t>з</w:t>
      </w:r>
      <w:r w:rsidRPr="00140430">
        <w:rPr>
          <w:rFonts w:ascii="Times New Roman" w:hAnsi="Times New Roman"/>
          <w:i/>
          <w:sz w:val="28"/>
          <w:szCs w:val="28"/>
        </w:rPr>
        <w:t xml:space="preserve">ках: </w:t>
      </w:r>
      <w:r w:rsidRPr="00CC7566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 = </w:t>
      </w:r>
      <w:r w:rsidRPr="00CC7566">
        <w:rPr>
          <w:rFonts w:ascii="Times New Roman" w:hAnsi="Times New Roman"/>
          <w:position w:val="-24"/>
          <w:sz w:val="28"/>
          <w:szCs w:val="28"/>
        </w:rPr>
        <w:object w:dxaOrig="1240" w:dyaOrig="620">
          <v:shape id="_x0000_i1030" type="#_x0000_t75" style="width:61.8pt;height:31.25pt" o:ole="">
            <v:imagedata r:id="rId17" o:title=""/>
          </v:shape>
          <o:OLEObject Type="Embed" ProgID="Equation.3" ShapeID="_x0000_i1030" DrawAspect="Content" ObjectID="_1389537467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566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–12;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 xml:space="preserve">12]; </w:t>
      </w:r>
      <w:r w:rsidRPr="00CC7566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 = </w:t>
      </w:r>
      <w:r w:rsidRPr="00CC7566">
        <w:rPr>
          <w:rFonts w:ascii="Times New Roman" w:hAnsi="Times New Roman"/>
          <w:position w:val="-24"/>
          <w:sz w:val="28"/>
          <w:szCs w:val="28"/>
        </w:rPr>
        <w:object w:dxaOrig="1040" w:dyaOrig="620">
          <v:shape id="_x0000_i1031" type="#_x0000_t75" style="width:52.3pt;height:31.25pt" o:ole="">
            <v:imagedata r:id="rId19" o:title=""/>
          </v:shape>
          <o:OLEObject Type="Embed" ProgID="Equation.3" ShapeID="_x0000_i1031" DrawAspect="Content" ObjectID="_1389537468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566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–</w:t>
      </w:r>
      <w:r w:rsidRPr="00CC756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 xml:space="preserve">4]; </w:t>
      </w:r>
      <w:r w:rsidRPr="00CC7566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 = </w:t>
      </w:r>
      <w:r w:rsidRPr="00CC7566">
        <w:rPr>
          <w:rFonts w:ascii="Times New Roman" w:hAnsi="Times New Roman"/>
          <w:position w:val="-24"/>
          <w:sz w:val="28"/>
          <w:szCs w:val="28"/>
        </w:rPr>
        <w:object w:dxaOrig="1540" w:dyaOrig="620">
          <v:shape id="_x0000_i1032" type="#_x0000_t75" style="width:76.75pt;height:31.25pt" o:ole="">
            <v:imagedata r:id="rId21" o:title=""/>
          </v:shape>
          <o:OLEObject Type="Embed" ProgID="Equation.3" ShapeID="_x0000_i1032" DrawAspect="Content" ObjectID="_1389537469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CC756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CC7566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2;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CC7566">
        <w:rPr>
          <w:rFonts w:ascii="Times New Roman" w:hAnsi="Times New Roman"/>
          <w:sz w:val="28"/>
          <w:szCs w:val="28"/>
        </w:rPr>
        <w:t xml:space="preserve">4]; </w:t>
      </w:r>
      <w:r w:rsidRPr="00CC7566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 = </w:t>
      </w:r>
      <w:r w:rsidRPr="00CC7566">
        <w:rPr>
          <w:rFonts w:ascii="Times New Roman" w:hAnsi="Times New Roman"/>
          <w:position w:val="-24"/>
          <w:sz w:val="28"/>
          <w:szCs w:val="28"/>
        </w:rPr>
        <w:object w:dxaOrig="1520" w:dyaOrig="620">
          <v:shape id="_x0000_i1033" type="#_x0000_t75" style="width:76.1pt;height:31.25pt" o:ole="">
            <v:imagedata r:id="rId23" o:title=""/>
          </v:shape>
          <o:OLEObject Type="Embed" ProgID="Equation.3" ShapeID="_x0000_i1033" DrawAspect="Content" ObjectID="_1389537470" r:id="rId24"/>
        </w:object>
      </w:r>
      <w:r w:rsidRPr="00CC7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566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>[4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C7566">
        <w:rPr>
          <w:rFonts w:ascii="Times New Roman" w:hAnsi="Times New Roman"/>
          <w:sz w:val="28"/>
          <w:szCs w:val="28"/>
        </w:rPr>
        <w:t xml:space="preserve">12]; </w:t>
      </w:r>
      <w:r w:rsidRPr="00CC7566">
        <w:rPr>
          <w:rFonts w:ascii="Times New Roman" w:hAnsi="Times New Roman"/>
          <w:position w:val="-10"/>
          <w:sz w:val="28"/>
          <w:szCs w:val="28"/>
        </w:rPr>
        <w:object w:dxaOrig="1680" w:dyaOrig="360">
          <v:shape id="_x0000_i1034" type="#_x0000_t75" style="width:84.25pt;height:18.35pt" o:ole="">
            <v:imagedata r:id="rId25" o:title=""/>
          </v:shape>
          <o:OLEObject Type="Embed" ProgID="Equation.3" ShapeID="_x0000_i1034" DrawAspect="Content" ObjectID="_1389537471" r:id="rId26"/>
        </w:object>
      </w:r>
      <w:r w:rsidRPr="00CC7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566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</w:rPr>
        <w:t xml:space="preserve"> </w:t>
      </w:r>
      <w:r w:rsidRPr="00CC75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–</w:t>
      </w:r>
      <w:r w:rsidRPr="00CC7566">
        <w:rPr>
          <w:rFonts w:ascii="Times New Roman" w:hAnsi="Times New Roman"/>
          <w:sz w:val="28"/>
          <w:szCs w:val="28"/>
        </w:rPr>
        <w:t xml:space="preserve">4; </w:t>
      </w:r>
      <w:r>
        <w:rPr>
          <w:rFonts w:ascii="Times New Roman" w:hAnsi="Times New Roman"/>
          <w:sz w:val="28"/>
          <w:szCs w:val="28"/>
        </w:rPr>
        <w:t>0</w:t>
      </w:r>
      <w:r w:rsidRPr="00CC7566">
        <w:rPr>
          <w:rFonts w:ascii="Times New Roman" w:hAnsi="Times New Roman"/>
          <w:sz w:val="28"/>
          <w:szCs w:val="28"/>
        </w:rPr>
        <w:t>,3];</w:t>
      </w:r>
      <w:r w:rsidRPr="00140430">
        <w:rPr>
          <w:rFonts w:ascii="Times New Roman" w:hAnsi="Times New Roman"/>
          <w:sz w:val="28"/>
          <w:szCs w:val="28"/>
        </w:rPr>
        <w:t xml:space="preserve"> </w:t>
      </w:r>
    </w:p>
    <w:p w:rsidR="000651C1" w:rsidRPr="00A10FF7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CC7566">
        <w:rPr>
          <w:rFonts w:ascii="Times New Roman" w:hAnsi="Times New Roman"/>
          <w:position w:val="-10"/>
          <w:sz w:val="28"/>
          <w:szCs w:val="28"/>
        </w:rPr>
        <w:object w:dxaOrig="1900" w:dyaOrig="360">
          <v:shape id="_x0000_i1035" type="#_x0000_t75" style="width:95.1pt;height:18.35pt" o:ole="">
            <v:imagedata r:id="rId27" o:title=""/>
          </v:shape>
          <o:OLEObject Type="Embed" ProgID="Equation.3" ShapeID="_x0000_i1035" DrawAspect="Content" ObjectID="_1389537472" r:id="rId28"/>
        </w:object>
      </w:r>
      <w:r w:rsidRPr="00CC75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7566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</w:rPr>
        <w:t xml:space="preserve"> </w:t>
      </w:r>
      <w:r w:rsidRPr="00CC756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–</w:t>
      </w:r>
      <w:r w:rsidRPr="00CC7566">
        <w:rPr>
          <w:rFonts w:ascii="Times New Roman" w:hAnsi="Times New Roman"/>
          <w:sz w:val="28"/>
          <w:szCs w:val="28"/>
        </w:rPr>
        <w:t xml:space="preserve">4; </w:t>
      </w:r>
      <w:r>
        <w:rPr>
          <w:rFonts w:ascii="Times New Roman" w:hAnsi="Times New Roman"/>
          <w:sz w:val="28"/>
          <w:szCs w:val="28"/>
        </w:rPr>
        <w:t>0</w:t>
      </w:r>
      <w:r w:rsidRPr="00CC7566">
        <w:rPr>
          <w:rFonts w:ascii="Times New Roman" w:hAnsi="Times New Roman"/>
          <w:sz w:val="28"/>
          <w:szCs w:val="28"/>
        </w:rPr>
        <w:t>,</w:t>
      </w:r>
      <w:r w:rsidRPr="00A10FF7">
        <w:rPr>
          <w:rFonts w:ascii="Times New Roman" w:hAnsi="Times New Roman"/>
          <w:sz w:val="28"/>
          <w:szCs w:val="28"/>
        </w:rPr>
        <w:t>2</w:t>
      </w:r>
      <w:r w:rsidRPr="00CC7566">
        <w:rPr>
          <w:rFonts w:ascii="Times New Roman" w:hAnsi="Times New Roman"/>
          <w:sz w:val="28"/>
          <w:szCs w:val="28"/>
        </w:rPr>
        <w:t>]</w:t>
      </w:r>
    </w:p>
    <w:p w:rsidR="000651C1" w:rsidRPr="00140430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10FF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Если учащиеся безошибочно выполнили построения, то у них должно получиться изображение зонта (р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сунок 1).</w:t>
      </w:r>
    </w:p>
    <w:p w:rsidR="000651C1" w:rsidRPr="00323D09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91385" cy="2026920"/>
            <wp:effectExtent l="19050" t="0" r="0" b="0"/>
            <wp:docPr id="15" name="Рисунок 15" descr="1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5a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1C1" w:rsidRPr="00A44A8D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4A8D">
        <w:rPr>
          <w:rFonts w:ascii="Times New Roman" w:hAnsi="Times New Roman"/>
          <w:sz w:val="24"/>
          <w:szCs w:val="24"/>
        </w:rPr>
        <w:t xml:space="preserve">Рисунок </w:t>
      </w:r>
      <w:r>
        <w:rPr>
          <w:rFonts w:ascii="Times New Roman" w:hAnsi="Times New Roman"/>
          <w:sz w:val="24"/>
          <w:szCs w:val="24"/>
        </w:rPr>
        <w:t>1</w:t>
      </w:r>
    </w:p>
    <w:p w:rsidR="000651C1" w:rsidRPr="001C6EFC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 графиком квадратичной функции целесообразно осуществить с помощью наглядной демонстрации вида и расположения граф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различных функций этого класса на координатной плоскости, выделения особенностей каждого графика и их общих свойств. Вместе с тем рассмотр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графиков отдельно взятых квадратичных функций не может привести к формированию представлений об основных свойствах графиков всех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ций этого класса. Поэтому необходимо поставить новую для учащихся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знавательную задачу: исследовать класс функции </w:t>
      </w:r>
      <w:r>
        <w:rPr>
          <w:rFonts w:ascii="Times New Roman" w:hAnsi="Times New Roman"/>
          <w:i/>
          <w:iCs/>
          <w:sz w:val="28"/>
          <w:szCs w:val="28"/>
        </w:rPr>
        <w:t>у =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> + 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bx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+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в завис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 от дискриминанта </w:t>
      </w:r>
      <w:r w:rsidRPr="00C53CCD">
        <w:rPr>
          <w:rFonts w:ascii="Times New Roman" w:hAnsi="Times New Roman"/>
          <w:i/>
          <w:iCs/>
          <w:sz w:val="28"/>
          <w:szCs w:val="28"/>
          <w:lang w:val="en-US"/>
        </w:rPr>
        <w:t>D</w:t>
      </w:r>
      <w:r>
        <w:rPr>
          <w:rFonts w:ascii="Times New Roman" w:hAnsi="Times New Roman"/>
          <w:i/>
          <w:iCs/>
          <w:sz w:val="28"/>
          <w:szCs w:val="28"/>
        </w:rPr>
        <w:t> = </w:t>
      </w:r>
      <w:r w:rsidRPr="00C53CC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C53CCD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> – </w:t>
      </w:r>
      <w:r w:rsidRPr="00C53CCD">
        <w:rPr>
          <w:rFonts w:ascii="Times New Roman" w:hAnsi="Times New Roman"/>
          <w:i/>
          <w:iCs/>
          <w:sz w:val="28"/>
          <w:szCs w:val="28"/>
        </w:rPr>
        <w:t>4</w:t>
      </w:r>
      <w:r w:rsidRPr="00C53CCD">
        <w:rPr>
          <w:rFonts w:ascii="Times New Roman" w:hAnsi="Times New Roman"/>
          <w:i/>
          <w:iCs/>
          <w:sz w:val="28"/>
          <w:szCs w:val="28"/>
          <w:lang w:val="en-US"/>
        </w:rPr>
        <w:t>ac</w:t>
      </w:r>
      <w:r w:rsidRPr="00C53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квадратного трехчлена 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>
        <w:rPr>
          <w:rFonts w:ascii="Times New Roman" w:hAnsi="Times New Roman"/>
          <w:i/>
          <w:iCs/>
          <w:sz w:val="28"/>
          <w:szCs w:val="28"/>
        </w:rPr>
        <w:t> + 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en-US"/>
        </w:rPr>
        <w:t>bx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+ </w:t>
      </w:r>
      <w:r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 и параметров </w:t>
      </w:r>
      <w:r w:rsidRPr="00C53CCD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C53CC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53CCD">
        <w:rPr>
          <w:rFonts w:ascii="Times New Roman" w:hAnsi="Times New Roman"/>
          <w:i/>
          <w:iCs/>
          <w:sz w:val="28"/>
          <w:szCs w:val="28"/>
          <w:lang w:val="en-US"/>
        </w:rPr>
        <w:t>b</w:t>
      </w:r>
      <w:r w:rsidRPr="00C53CC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C53CCD">
        <w:rPr>
          <w:rFonts w:ascii="Times New Roman" w:hAnsi="Times New Roman"/>
          <w:i/>
          <w:iCs/>
          <w:sz w:val="28"/>
          <w:szCs w:val="28"/>
          <w:lang w:val="en-US"/>
        </w:rPr>
        <w:t>c</w:t>
      </w:r>
      <w:r w:rsidRPr="00C53CCD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также установить геометрический смысл этих параме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ров. </w:t>
      </w:r>
      <w:r w:rsidRPr="00367F3C">
        <w:rPr>
          <w:rFonts w:ascii="Times New Roman" w:hAnsi="Times New Roman"/>
          <w:sz w:val="28"/>
          <w:szCs w:val="28"/>
        </w:rPr>
        <w:t>Для изучения класса квадратичных функций применяется прием, осн</w:t>
      </w:r>
      <w:r w:rsidRPr="00367F3C">
        <w:rPr>
          <w:rFonts w:ascii="Times New Roman" w:hAnsi="Times New Roman"/>
          <w:sz w:val="28"/>
          <w:szCs w:val="28"/>
        </w:rPr>
        <w:t>о</w:t>
      </w:r>
      <w:r w:rsidRPr="00367F3C">
        <w:rPr>
          <w:rFonts w:ascii="Times New Roman" w:hAnsi="Times New Roman"/>
          <w:sz w:val="28"/>
          <w:szCs w:val="28"/>
        </w:rPr>
        <w:t>ванный на преобразовании выражения, задающего функцию, к виду 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F3C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367F3C">
        <w:rPr>
          <w:rFonts w:ascii="Times New Roman" w:hAnsi="Times New Roman"/>
          <w:i/>
          <w:iCs/>
          <w:sz w:val="28"/>
          <w:szCs w:val="28"/>
        </w:rPr>
        <w:t>(</w:t>
      </w:r>
      <w:proofErr w:type="spellStart"/>
      <w:r w:rsidRPr="00367F3C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 w:rsidRPr="00367F3C">
        <w:rPr>
          <w:rFonts w:ascii="Times New Roman" w:hAnsi="Times New Roman"/>
          <w:i/>
          <w:iCs/>
          <w:sz w:val="28"/>
          <w:szCs w:val="28"/>
        </w:rPr>
        <w:t xml:space="preserve"> – </w:t>
      </w:r>
      <w:r w:rsidRPr="00367F3C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367F3C">
        <w:rPr>
          <w:rFonts w:ascii="Times New Roman" w:hAnsi="Times New Roman"/>
          <w:i/>
          <w:iCs/>
          <w:sz w:val="28"/>
          <w:szCs w:val="28"/>
        </w:rPr>
        <w:t>)</w:t>
      </w:r>
      <w:r w:rsidRPr="00367F3C">
        <w:rPr>
          <w:rFonts w:ascii="Times New Roman" w:hAnsi="Times New Roman"/>
          <w:i/>
          <w:iCs/>
          <w:sz w:val="28"/>
          <w:szCs w:val="28"/>
          <w:vertAlign w:val="superscript"/>
        </w:rPr>
        <w:t>2 </w:t>
      </w:r>
      <w:r w:rsidRPr="00367F3C">
        <w:rPr>
          <w:rFonts w:ascii="Times New Roman" w:hAnsi="Times New Roman"/>
          <w:i/>
          <w:iCs/>
          <w:sz w:val="28"/>
          <w:szCs w:val="28"/>
        </w:rPr>
        <w:t>+ </w:t>
      </w:r>
      <w:r w:rsidRPr="00367F3C">
        <w:rPr>
          <w:rFonts w:ascii="Times New Roman" w:hAnsi="Times New Roman"/>
          <w:i/>
          <w:iCs/>
          <w:sz w:val="28"/>
          <w:szCs w:val="28"/>
          <w:lang w:val="en-US"/>
        </w:rPr>
        <w:t>m</w:t>
      </w:r>
      <w:r w:rsidRPr="00367F3C">
        <w:rPr>
          <w:rFonts w:ascii="Times New Roman" w:hAnsi="Times New Roman"/>
          <w:sz w:val="28"/>
          <w:szCs w:val="28"/>
        </w:rPr>
        <w:t xml:space="preserve">  (выделение полного квадрата) и использовании геометрических преобразований для построения графика произвольно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367F3C">
        <w:rPr>
          <w:rFonts w:ascii="Times New Roman" w:hAnsi="Times New Roman"/>
          <w:sz w:val="28"/>
          <w:szCs w:val="28"/>
        </w:rPr>
        <w:t>квадратичной фун</w:t>
      </w:r>
      <w:r w:rsidRPr="00367F3C">
        <w:rPr>
          <w:rFonts w:ascii="Times New Roman" w:hAnsi="Times New Roman"/>
          <w:sz w:val="28"/>
          <w:szCs w:val="28"/>
        </w:rPr>
        <w:t>к</w:t>
      </w:r>
      <w:r w:rsidRPr="00367F3C">
        <w:rPr>
          <w:rFonts w:ascii="Times New Roman" w:hAnsi="Times New Roman"/>
          <w:sz w:val="28"/>
          <w:szCs w:val="28"/>
        </w:rPr>
        <w:t xml:space="preserve">ции из графика функции </w:t>
      </w:r>
      <w:r w:rsidRPr="00367F3C">
        <w:rPr>
          <w:rFonts w:ascii="Times New Roman" w:hAnsi="Times New Roman"/>
          <w:i/>
          <w:iCs/>
          <w:sz w:val="28"/>
          <w:szCs w:val="28"/>
        </w:rPr>
        <w:t>у = </w:t>
      </w:r>
      <w:r w:rsidRPr="00367F3C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367F3C">
        <w:rPr>
          <w:rFonts w:ascii="Times New Roman" w:hAnsi="Times New Roman"/>
          <w:i/>
          <w:iCs/>
          <w:sz w:val="28"/>
          <w:szCs w:val="28"/>
        </w:rPr>
        <w:t>х</w:t>
      </w:r>
      <w:r w:rsidRPr="00367F3C">
        <w:rPr>
          <w:rFonts w:ascii="Times New Roman" w:hAnsi="Times New Roman"/>
          <w:i/>
          <w:iCs/>
          <w:sz w:val="28"/>
          <w:szCs w:val="28"/>
          <w:vertAlign w:val="superscript"/>
        </w:rPr>
        <w:t>2</w:t>
      </w:r>
      <w:r w:rsidRPr="00367F3C">
        <w:rPr>
          <w:rFonts w:ascii="Times New Roman" w:hAnsi="Times New Roman"/>
          <w:sz w:val="28"/>
          <w:szCs w:val="28"/>
        </w:rPr>
        <w:t xml:space="preserve">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EF2E01">
        <w:rPr>
          <w:rFonts w:ascii="Times New Roman" w:hAnsi="Times New Roman"/>
          <w:sz w:val="28"/>
          <w:szCs w:val="28"/>
        </w:rPr>
        <w:t xml:space="preserve">ормирование у учащихся навыков исследовательской деятельности является </w:t>
      </w:r>
      <w:r>
        <w:rPr>
          <w:rFonts w:ascii="Times New Roman" w:hAnsi="Times New Roman"/>
          <w:sz w:val="28"/>
          <w:szCs w:val="28"/>
        </w:rPr>
        <w:t>в</w:t>
      </w:r>
      <w:r w:rsidRPr="00EF2E01">
        <w:rPr>
          <w:rFonts w:ascii="Times New Roman" w:hAnsi="Times New Roman"/>
          <w:sz w:val="28"/>
          <w:szCs w:val="28"/>
        </w:rPr>
        <w:t>ажным аспектом фундаментализации математического образов</w:t>
      </w:r>
      <w:r w:rsidRPr="00EF2E01">
        <w:rPr>
          <w:rFonts w:ascii="Times New Roman" w:hAnsi="Times New Roman"/>
          <w:sz w:val="28"/>
          <w:szCs w:val="28"/>
        </w:rPr>
        <w:t>а</w:t>
      </w:r>
      <w:r w:rsidRPr="00EF2E01">
        <w:rPr>
          <w:rFonts w:ascii="Times New Roman" w:hAnsi="Times New Roman"/>
          <w:sz w:val="28"/>
          <w:szCs w:val="28"/>
        </w:rPr>
        <w:t>ния. Изучение функций в школе дает большие возможности в реализации этой задачи. Специфическая особенность функционального материала выр</w:t>
      </w:r>
      <w:r w:rsidRPr="00EF2E01">
        <w:rPr>
          <w:rFonts w:ascii="Times New Roman" w:hAnsi="Times New Roman"/>
          <w:sz w:val="28"/>
          <w:szCs w:val="28"/>
        </w:rPr>
        <w:t>а</w:t>
      </w:r>
      <w:r w:rsidRPr="00EF2E01">
        <w:rPr>
          <w:rFonts w:ascii="Times New Roman" w:hAnsi="Times New Roman"/>
          <w:sz w:val="28"/>
          <w:szCs w:val="28"/>
        </w:rPr>
        <w:t>жается в том, что функции обладают определенными свойствами, которые есть абстракции свойств реальных процессов.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2E01">
        <w:rPr>
          <w:rFonts w:ascii="Times New Roman" w:hAnsi="Times New Roman"/>
          <w:sz w:val="28"/>
          <w:szCs w:val="28"/>
        </w:rPr>
        <w:t>Изучение свой</w:t>
      </w:r>
      <w:proofErr w:type="gramStart"/>
      <w:r w:rsidRPr="00EF2E01">
        <w:rPr>
          <w:rFonts w:ascii="Times New Roman" w:hAnsi="Times New Roman"/>
          <w:sz w:val="28"/>
          <w:szCs w:val="28"/>
        </w:rPr>
        <w:t>ств пр</w:t>
      </w:r>
      <w:proofErr w:type="gramEnd"/>
      <w:r w:rsidRPr="00EF2E01">
        <w:rPr>
          <w:rFonts w:ascii="Times New Roman" w:hAnsi="Times New Roman"/>
          <w:sz w:val="28"/>
          <w:szCs w:val="28"/>
        </w:rPr>
        <w:t>оцессов осуществляется путем исследо</w:t>
      </w:r>
      <w:r>
        <w:rPr>
          <w:rFonts w:ascii="Times New Roman" w:hAnsi="Times New Roman"/>
          <w:sz w:val="28"/>
          <w:szCs w:val="28"/>
        </w:rPr>
        <w:t xml:space="preserve">вания функций. </w:t>
      </w:r>
      <w:r w:rsidRPr="00783CFC">
        <w:rPr>
          <w:rFonts w:ascii="Times New Roman" w:hAnsi="Times New Roman"/>
          <w:sz w:val="28"/>
          <w:szCs w:val="28"/>
        </w:rPr>
        <w:t xml:space="preserve">При изучении </w:t>
      </w:r>
      <w:r>
        <w:rPr>
          <w:rFonts w:ascii="Times New Roman" w:hAnsi="Times New Roman"/>
          <w:sz w:val="28"/>
          <w:szCs w:val="28"/>
        </w:rPr>
        <w:t>ква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ратичной </w:t>
      </w:r>
      <w:r w:rsidRPr="00783CFC">
        <w:rPr>
          <w:rFonts w:ascii="Times New Roman" w:hAnsi="Times New Roman"/>
          <w:sz w:val="28"/>
          <w:szCs w:val="28"/>
        </w:rPr>
        <w:t>функц</w:t>
      </w:r>
      <w:proofErr w:type="gramStart"/>
      <w:r w:rsidRPr="00783C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Pr="00783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у</w:t>
      </w:r>
      <w:proofErr w:type="gramEnd"/>
      <w:r>
        <w:rPr>
          <w:rFonts w:ascii="Times New Roman" w:hAnsi="Times New Roman"/>
          <w:sz w:val="28"/>
          <w:szCs w:val="28"/>
        </w:rPr>
        <w:t xml:space="preserve">чащихся </w:t>
      </w:r>
      <w:r w:rsidRPr="00783CFC">
        <w:rPr>
          <w:rFonts w:ascii="Times New Roman" w:hAnsi="Times New Roman"/>
          <w:sz w:val="28"/>
          <w:szCs w:val="28"/>
        </w:rPr>
        <w:t>формируются следующие специфические и</w:t>
      </w:r>
      <w:r w:rsidRPr="00783CFC">
        <w:rPr>
          <w:rFonts w:ascii="Times New Roman" w:hAnsi="Times New Roman"/>
          <w:sz w:val="28"/>
          <w:szCs w:val="28"/>
        </w:rPr>
        <w:t>с</w:t>
      </w:r>
      <w:r w:rsidRPr="00783CFC">
        <w:rPr>
          <w:rFonts w:ascii="Times New Roman" w:hAnsi="Times New Roman"/>
          <w:sz w:val="28"/>
          <w:szCs w:val="28"/>
        </w:rPr>
        <w:t xml:space="preserve">следовательские действия: </w:t>
      </w:r>
      <w:r>
        <w:rPr>
          <w:rFonts w:ascii="Times New Roman" w:hAnsi="Times New Roman"/>
          <w:sz w:val="28"/>
          <w:szCs w:val="28"/>
        </w:rPr>
        <w:t xml:space="preserve">определение множества значений функции, </w:t>
      </w:r>
      <w:r>
        <w:rPr>
          <w:rFonts w:ascii="Times New Roman" w:hAnsi="Times New Roman"/>
          <w:sz w:val="28"/>
          <w:szCs w:val="28"/>
        </w:rPr>
        <w:lastRenderedPageBreak/>
        <w:t xml:space="preserve">нахождение промежутков монотонности, </w:t>
      </w:r>
      <w:proofErr w:type="spellStart"/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копостоянства</w:t>
      </w:r>
      <w:proofErr w:type="spellEnd"/>
      <w:r>
        <w:rPr>
          <w:rFonts w:ascii="Times New Roman" w:hAnsi="Times New Roman"/>
          <w:sz w:val="28"/>
          <w:szCs w:val="28"/>
        </w:rPr>
        <w:t>, нулей, экстремумов функции; установление влияния коэффициентов в формуле, задающей квадратичную функцию на ее поведение, вид 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фика.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«Квадратичная функция» структурно сложный и объемный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понент стандарта школьного математического образования, реализующий обширные </w:t>
      </w:r>
      <w:proofErr w:type="spellStart"/>
      <w:r>
        <w:rPr>
          <w:rFonts w:ascii="Times New Roman" w:hAnsi="Times New Roman"/>
          <w:sz w:val="28"/>
          <w:szCs w:val="28"/>
        </w:rPr>
        <w:t>внутрипредметные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связи. Его научно-методическое содержание раскрывается на протяжении всего курса матем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тики средних общеобразовательных учреждений. 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Таким образом, изучение квадратичной функции в контексте фунд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ментализации математического образования подразумевает: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25A18">
        <w:rPr>
          <w:rFonts w:ascii="Times New Roman" w:hAnsi="Times New Roman" w:cs="Times New Roman"/>
          <w:sz w:val="28"/>
          <w:szCs w:val="28"/>
        </w:rPr>
        <w:t>ормирование представления о квадратичной функции как математич</w:t>
      </w:r>
      <w:r w:rsidRPr="00925A18">
        <w:rPr>
          <w:rFonts w:ascii="Times New Roman" w:hAnsi="Times New Roman" w:cs="Times New Roman"/>
          <w:sz w:val="28"/>
          <w:szCs w:val="28"/>
        </w:rPr>
        <w:t>е</w:t>
      </w:r>
      <w:r w:rsidRPr="00925A18">
        <w:rPr>
          <w:rFonts w:ascii="Times New Roman" w:hAnsi="Times New Roman" w:cs="Times New Roman"/>
          <w:sz w:val="28"/>
          <w:szCs w:val="28"/>
        </w:rPr>
        <w:t>ской модели, описывающей многие зависимости между реальными вел</w:t>
      </w:r>
      <w:r w:rsidRPr="00925A18">
        <w:rPr>
          <w:rFonts w:ascii="Times New Roman" w:hAnsi="Times New Roman" w:cs="Times New Roman"/>
          <w:sz w:val="28"/>
          <w:szCs w:val="28"/>
        </w:rPr>
        <w:t>и</w:t>
      </w:r>
      <w:r w:rsidRPr="00925A18">
        <w:rPr>
          <w:rFonts w:ascii="Times New Roman" w:hAnsi="Times New Roman" w:cs="Times New Roman"/>
          <w:sz w:val="28"/>
          <w:szCs w:val="28"/>
        </w:rPr>
        <w:t>чинами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51C1" w:rsidRPr="005F03D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03D1">
        <w:rPr>
          <w:rFonts w:ascii="Times New Roman" w:hAnsi="Times New Roman" w:cs="Times New Roman"/>
          <w:sz w:val="28"/>
          <w:szCs w:val="28"/>
        </w:rPr>
        <w:t>еобходимость выделения совокупности действий, адекватных понятию квадратичной функции, а также умениям, необходимым в процессе использования приложений квадратичной функции в практической де</w:t>
      </w:r>
      <w:r w:rsidRPr="005F03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тельности;</w:t>
      </w:r>
      <w:r w:rsidRPr="005F0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5F03D1">
        <w:rPr>
          <w:rFonts w:ascii="Times New Roman" w:hAnsi="Times New Roman" w:cs="Times New Roman"/>
          <w:sz w:val="28"/>
          <w:szCs w:val="28"/>
        </w:rPr>
        <w:t>ормирование у учащихся представлений об истори</w:t>
      </w:r>
      <w:r>
        <w:rPr>
          <w:rFonts w:ascii="Times New Roman" w:hAnsi="Times New Roman" w:cs="Times New Roman"/>
          <w:sz w:val="28"/>
          <w:szCs w:val="28"/>
        </w:rPr>
        <w:t>ческих аспектах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математики;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прикладной направленности изучения квадратичной функции (равноускоренное движение, баллистика, измерение глубины, высоты, телевидение, радиолокация и т.д.);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(геометрические и алгебраические задачи на экстремум, квадратные уравнения, квадратные неравенства, функция, линейная функция)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 с физикой, химией,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метрией и др.;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эвристических умений, необходимых в процессе изучения функциональной линии;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учащихся к творческой, исследовательской деятельности;</w:t>
      </w:r>
    </w:p>
    <w:p w:rsidR="000651C1" w:rsidRDefault="000651C1" w:rsidP="000651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нравственное и эстетическое воспитание школьников.</w:t>
      </w:r>
    </w:p>
    <w:p w:rsidR="000651C1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E446B">
        <w:rPr>
          <w:rFonts w:ascii="Times New Roman" w:hAnsi="Times New Roman"/>
          <w:spacing w:val="-4"/>
          <w:sz w:val="28"/>
          <w:szCs w:val="28"/>
        </w:rPr>
        <w:t xml:space="preserve">На наш взгляд, реализация идей фундаментализации математического образования в процессе изучения квадратичной функции способствует развитию </w:t>
      </w:r>
      <w:proofErr w:type="spellStart"/>
      <w:r w:rsidRPr="006E446B">
        <w:rPr>
          <w:rFonts w:ascii="Times New Roman" w:hAnsi="Times New Roman"/>
          <w:spacing w:val="-4"/>
          <w:sz w:val="28"/>
          <w:szCs w:val="28"/>
        </w:rPr>
        <w:t>мотивационно-потребностного</w:t>
      </w:r>
      <w:proofErr w:type="spellEnd"/>
      <w:r w:rsidRPr="006E446B">
        <w:rPr>
          <w:rFonts w:ascii="Times New Roman" w:hAnsi="Times New Roman"/>
          <w:spacing w:val="-4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эмоционально-волевого и операц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онно-действенного компонентов личности учащихся, формированию у них цел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стных представлений о данном классе функций, а также содействует повышению качества математических знаний, умений и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выков.</w:t>
      </w:r>
    </w:p>
    <w:p w:rsidR="00207F9A" w:rsidRDefault="00207F9A" w:rsidP="00207F9A">
      <w:pPr>
        <w:spacing w:after="200" w:line="276" w:lineRule="auto"/>
        <w:ind w:left="0" w:firstLine="708"/>
        <w:jc w:val="left"/>
        <w:rPr>
          <w:rFonts w:ascii="Times New Roman" w:hAnsi="Times New Roman"/>
          <w:b/>
          <w:sz w:val="32"/>
          <w:szCs w:val="32"/>
        </w:rPr>
      </w:pPr>
    </w:p>
    <w:p w:rsidR="00207F9A" w:rsidRDefault="00207F9A" w:rsidP="00207F9A">
      <w:pPr>
        <w:spacing w:after="200" w:line="276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Учитывая теоретические основы изучения квадратичной функции в ко</w:t>
      </w:r>
      <w:r w:rsidRPr="004323BC">
        <w:rPr>
          <w:rFonts w:ascii="Times New Roman" w:hAnsi="Times New Roman"/>
          <w:color w:val="000000"/>
          <w:sz w:val="28"/>
          <w:szCs w:val="28"/>
        </w:rPr>
        <w:t>н</w:t>
      </w:r>
      <w:r w:rsidRPr="004323BC">
        <w:rPr>
          <w:rFonts w:ascii="Times New Roman" w:hAnsi="Times New Roman"/>
          <w:color w:val="000000"/>
          <w:sz w:val="28"/>
          <w:szCs w:val="28"/>
        </w:rPr>
        <w:t>тексте концепции фундаментализации математического образования, приведем конспект вводного урока по теме «Квадратичная функция»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07F9A" w:rsidRDefault="00207F9A">
      <w:pPr>
        <w:spacing w:after="200" w:line="276" w:lineRule="auto"/>
        <w:ind w:left="0" w:firstLine="0"/>
        <w:jc w:val="left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br w:type="page"/>
      </w:r>
    </w:p>
    <w:p w:rsidR="00207F9A" w:rsidRPr="00207F9A" w:rsidRDefault="00207F9A" w:rsidP="00207F9A">
      <w:pPr>
        <w:shd w:val="clear" w:color="auto" w:fill="FFFFFF"/>
        <w:spacing w:line="240" w:lineRule="auto"/>
        <w:ind w:left="0" w:right="43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07F9A">
        <w:rPr>
          <w:rFonts w:ascii="Times New Roman" w:hAnsi="Times New Roman"/>
          <w:b/>
          <w:i/>
          <w:color w:val="000000"/>
          <w:sz w:val="28"/>
          <w:szCs w:val="28"/>
        </w:rPr>
        <w:lastRenderedPageBreak/>
        <w:t>Конспект урока по алгебре для учащихся восьмого класса.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Тема урока: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Квадратичная функция.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Цели урока: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образовательная – формирование понятия квадратичн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323BC">
        <w:rPr>
          <w:rFonts w:ascii="Times New Roman" w:hAnsi="Times New Roman"/>
          <w:color w:val="000000"/>
          <w:sz w:val="28"/>
          <w:szCs w:val="28"/>
        </w:rPr>
        <w:t>;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>развивающая – развитие функционального мышления, памяти, внимания, ус</w:t>
      </w:r>
      <w:r w:rsidRPr="004323BC">
        <w:rPr>
          <w:rFonts w:ascii="Times New Roman" w:hAnsi="Times New Roman"/>
          <w:color w:val="000000"/>
          <w:sz w:val="28"/>
          <w:szCs w:val="28"/>
        </w:rPr>
        <w:t>т</w:t>
      </w:r>
      <w:r w:rsidRPr="004323BC">
        <w:rPr>
          <w:rFonts w:ascii="Times New Roman" w:hAnsi="Times New Roman"/>
          <w:color w:val="000000"/>
          <w:sz w:val="28"/>
          <w:szCs w:val="28"/>
        </w:rPr>
        <w:t>ной и письменной математической речи;</w:t>
      </w:r>
      <w:proofErr w:type="gramEnd"/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>воспитательная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воспитание нравственных качеств личности: аккуратности, дисциплинированности, </w:t>
      </w:r>
      <w:r>
        <w:rPr>
          <w:rFonts w:ascii="Times New Roman" w:hAnsi="Times New Roman"/>
          <w:color w:val="000000"/>
          <w:sz w:val="28"/>
          <w:szCs w:val="28"/>
        </w:rPr>
        <w:t>ответственности</w:t>
      </w:r>
      <w:r w:rsidRPr="004323BC">
        <w:rPr>
          <w:rFonts w:ascii="Times New Roman" w:hAnsi="Times New Roman"/>
          <w:color w:val="000000"/>
          <w:sz w:val="28"/>
          <w:szCs w:val="28"/>
        </w:rPr>
        <w:t>; формирование интереса к изучению математики.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Тип урока: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урок </w:t>
      </w:r>
      <w:r>
        <w:rPr>
          <w:rFonts w:ascii="Times New Roman" w:hAnsi="Times New Roman"/>
          <w:color w:val="000000"/>
          <w:sz w:val="28"/>
          <w:szCs w:val="28"/>
        </w:rPr>
        <w:t>усвоения новых знаний.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Методы обучения: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объяснительно-иллюстративный, репродуктивный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Требование к знаниям, умениям и навыкам учащихся: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учащиеся должны знать определение квадратичной функции, что является графиком квадратичной функции; уметь находить по заданному значению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соответствующего знач</w:t>
      </w:r>
      <w:r w:rsidRPr="004323BC">
        <w:rPr>
          <w:rFonts w:ascii="Times New Roman" w:hAnsi="Times New Roman"/>
          <w:color w:val="000000"/>
          <w:sz w:val="28"/>
          <w:szCs w:val="28"/>
        </w:rPr>
        <w:t>е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ния 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и обратно. </w:t>
      </w:r>
    </w:p>
    <w:p w:rsidR="00207F9A" w:rsidRPr="005B2C42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sz w:val="28"/>
          <w:szCs w:val="28"/>
        </w:rPr>
      </w:pPr>
      <w:r w:rsidRPr="005B2C42">
        <w:rPr>
          <w:rFonts w:ascii="Times New Roman" w:hAnsi="Times New Roman"/>
          <w:i/>
          <w:sz w:val="28"/>
          <w:szCs w:val="28"/>
        </w:rPr>
        <w:t>Оборудование:</w:t>
      </w:r>
      <w:r w:rsidRPr="005B2C42">
        <w:rPr>
          <w:rFonts w:ascii="Times New Roman" w:hAnsi="Times New Roman"/>
          <w:sz w:val="28"/>
          <w:szCs w:val="28"/>
        </w:rPr>
        <w:t xml:space="preserve"> линейка, </w:t>
      </w:r>
      <w:proofErr w:type="spellStart"/>
      <w:r w:rsidRPr="005B2C42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</w:t>
      </w:r>
      <w:proofErr w:type="spellEnd"/>
      <w:r w:rsidRPr="005B2C42">
        <w:rPr>
          <w:rFonts w:ascii="Times New Roman" w:hAnsi="Times New Roman"/>
          <w:sz w:val="28"/>
          <w:szCs w:val="28"/>
        </w:rPr>
        <w:t xml:space="preserve"> проектор, экран</w:t>
      </w:r>
      <w:r>
        <w:rPr>
          <w:rFonts w:ascii="Times New Roman" w:hAnsi="Times New Roman"/>
          <w:sz w:val="28"/>
          <w:szCs w:val="28"/>
        </w:rPr>
        <w:t>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i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План урока:</w:t>
      </w:r>
    </w:p>
    <w:p w:rsidR="00207F9A" w:rsidRPr="004323BC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23BC">
        <w:rPr>
          <w:rFonts w:ascii="Times New Roman" w:hAnsi="Times New Roman"/>
          <w:color w:val="000000"/>
          <w:sz w:val="28"/>
          <w:szCs w:val="28"/>
        </w:rPr>
        <w:t>Оргмомент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2 минуты;</w:t>
      </w:r>
    </w:p>
    <w:p w:rsidR="00207F9A" w:rsidRPr="004323BC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Актуализация знаний, умений и навыков – 10 минут;</w:t>
      </w:r>
    </w:p>
    <w:p w:rsidR="00207F9A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Сообщение темы, цели, задач урока и мотивация учебной деятельности учащихся – 5 минут;</w:t>
      </w:r>
    </w:p>
    <w:p w:rsidR="00207F9A" w:rsidRPr="004323BC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Изучение нового материала – 1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207F9A" w:rsidRPr="004323BC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 xml:space="preserve">Первичное закрепление материала –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минут;</w:t>
      </w:r>
    </w:p>
    <w:p w:rsidR="00207F9A" w:rsidRPr="004323BC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Сообщение домашнего задания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1 минута;</w:t>
      </w:r>
    </w:p>
    <w:p w:rsidR="00207F9A" w:rsidRPr="004323BC" w:rsidRDefault="00207F9A" w:rsidP="00207F9A">
      <w:pPr>
        <w:numPr>
          <w:ilvl w:val="0"/>
          <w:numId w:val="9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Подведение итогов</w:t>
      </w:r>
      <w:r>
        <w:rPr>
          <w:rFonts w:ascii="Times New Roman" w:hAnsi="Times New Roman"/>
          <w:color w:val="000000"/>
          <w:sz w:val="28"/>
          <w:szCs w:val="28"/>
        </w:rPr>
        <w:t xml:space="preserve"> урока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2 минуты.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Ход урока:</w:t>
      </w:r>
    </w:p>
    <w:p w:rsidR="00207F9A" w:rsidRPr="004323BC" w:rsidRDefault="00207F9A" w:rsidP="00207F9A">
      <w:pPr>
        <w:numPr>
          <w:ilvl w:val="2"/>
          <w:numId w:val="8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Оргмомент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>: включает в себя приветствие учителем класса, проверку отсу</w:t>
      </w:r>
      <w:r w:rsidRPr="004323BC">
        <w:rPr>
          <w:rFonts w:ascii="Times New Roman" w:hAnsi="Times New Roman"/>
          <w:color w:val="000000"/>
          <w:sz w:val="28"/>
          <w:szCs w:val="28"/>
        </w:rPr>
        <w:t>т</w:t>
      </w:r>
      <w:r w:rsidRPr="004323BC">
        <w:rPr>
          <w:rFonts w:ascii="Times New Roman" w:hAnsi="Times New Roman"/>
          <w:color w:val="000000"/>
          <w:sz w:val="28"/>
          <w:szCs w:val="28"/>
        </w:rPr>
        <w:t>ствующих, готовность помещения к уроку.</w:t>
      </w:r>
    </w:p>
    <w:p w:rsidR="00207F9A" w:rsidRPr="004323BC" w:rsidRDefault="00207F9A" w:rsidP="00207F9A">
      <w:pPr>
        <w:numPr>
          <w:ilvl w:val="2"/>
          <w:numId w:val="8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Актуализация опорных знаний, умений и навыков</w:t>
      </w:r>
      <w:r w:rsidRPr="004323BC"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Сегодня на уроке мы познакомимся с квадратичной функцией. Но прежде вспомним, что такое функция, какие существуют способы задания функции, основные свойства функций. </w:t>
      </w:r>
      <w:r w:rsidRPr="004323BC">
        <w:rPr>
          <w:rFonts w:ascii="Times New Roman" w:hAnsi="Times New Roman"/>
          <w:color w:val="000000"/>
          <w:sz w:val="28"/>
          <w:szCs w:val="28"/>
        </w:rPr>
        <w:t>Объясните, что такое функция.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Ученики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Если каждому значению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из некоторого множества чисел поставлено в соответствие по некоторому правилу </w:t>
      </w:r>
      <w:r>
        <w:rPr>
          <w:rFonts w:ascii="Times New Roman" w:hAnsi="Times New Roman"/>
          <w:color w:val="000000"/>
          <w:sz w:val="28"/>
          <w:szCs w:val="28"/>
        </w:rPr>
        <w:t xml:space="preserve">единственное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число 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, то говорят, что на этом множестве определена функция. При этом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называют независимой пер</w:t>
      </w:r>
      <w:r w:rsidRPr="004323BC">
        <w:rPr>
          <w:rFonts w:ascii="Times New Roman" w:hAnsi="Times New Roman"/>
          <w:color w:val="000000"/>
          <w:sz w:val="28"/>
          <w:szCs w:val="28"/>
        </w:rPr>
        <w:t>е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менной, а 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у(</w:t>
      </w:r>
      <w:proofErr w:type="spellStart"/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зависимой переменной или функцией. 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Какие способы задания функции вы знаете?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Ученики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Задание функции формулой, табличное задание функции, задание функции графиком.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Учитель. Одну и ту же функция можно задать разными способами. На слайде  (рисунок 1) представлены различные способы задания функции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9CD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= 2</w:t>
      </w:r>
      <w:r w:rsidRPr="00CC69CD">
        <w:rPr>
          <w:rFonts w:ascii="Times New Roman" w:hAnsi="Times New Roman"/>
          <w:i/>
          <w:color w:val="000000"/>
          <w:sz w:val="28"/>
          <w:szCs w:val="28"/>
        </w:rPr>
        <w:t>π</w:t>
      </w:r>
      <w:r w:rsidRPr="00CC69CD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>, выр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жающей зависимость длины окружности (</w:t>
      </w:r>
      <w:r w:rsidRPr="00166260">
        <w:rPr>
          <w:rFonts w:ascii="Times New Roman" w:hAnsi="Times New Roman"/>
          <w:i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) от ее радиуса (</w:t>
      </w:r>
      <w:r w:rsidRPr="0016626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Pr="00CC69C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95675" cy="2628900"/>
            <wp:effectExtent l="1905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1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>Что называется графиком функции?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Ученики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График функции 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у(</w:t>
      </w:r>
      <w:proofErr w:type="spellStart"/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множество всех точек координатной плоск</w:t>
      </w:r>
      <w:r w:rsidRPr="004323BC">
        <w:rPr>
          <w:rFonts w:ascii="Times New Roman" w:hAnsi="Times New Roman"/>
          <w:color w:val="000000"/>
          <w:sz w:val="28"/>
          <w:szCs w:val="28"/>
        </w:rPr>
        <w:t>о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сти с координатами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>; у(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>)).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sz w:val="28"/>
          <w:szCs w:val="28"/>
        </w:rPr>
      </w:pPr>
      <w:r w:rsidRPr="000A6299">
        <w:rPr>
          <w:rFonts w:ascii="Times New Roman" w:hAnsi="Times New Roman"/>
          <w:i/>
          <w:sz w:val="28"/>
          <w:szCs w:val="28"/>
        </w:rPr>
        <w:t>Учитель</w:t>
      </w:r>
      <w:r>
        <w:rPr>
          <w:rFonts w:ascii="Times New Roman" w:hAnsi="Times New Roman"/>
          <w:i/>
          <w:sz w:val="28"/>
          <w:szCs w:val="28"/>
        </w:rPr>
        <w:t>.</w:t>
      </w:r>
      <w:r w:rsidRPr="000A6299">
        <w:rPr>
          <w:rFonts w:ascii="Times New Roman" w:hAnsi="Times New Roman"/>
          <w:sz w:val="28"/>
          <w:szCs w:val="28"/>
        </w:rPr>
        <w:t xml:space="preserve"> Какие из приведенных </w:t>
      </w:r>
      <w:r>
        <w:rPr>
          <w:rFonts w:ascii="Times New Roman" w:hAnsi="Times New Roman"/>
          <w:sz w:val="28"/>
          <w:szCs w:val="28"/>
        </w:rPr>
        <w:t xml:space="preserve">на слайде </w:t>
      </w:r>
      <w:r w:rsidRPr="000A6299">
        <w:rPr>
          <w:rFonts w:ascii="Times New Roman" w:hAnsi="Times New Roman"/>
          <w:sz w:val="28"/>
          <w:szCs w:val="28"/>
        </w:rPr>
        <w:t>графиков задают функцию, а какие 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7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рисунок 2</w:t>
      </w:r>
      <w:r w:rsidRPr="00033741">
        <w:rPr>
          <w:rFonts w:ascii="Times New Roman" w:hAnsi="Times New Roman"/>
          <w:sz w:val="28"/>
          <w:szCs w:val="28"/>
        </w:rPr>
        <w:t>)</w:t>
      </w:r>
      <w:r w:rsidRPr="000A6299">
        <w:rPr>
          <w:rFonts w:ascii="Times New Roman" w:hAnsi="Times New Roman"/>
          <w:sz w:val="28"/>
          <w:szCs w:val="28"/>
        </w:rPr>
        <w:t xml:space="preserve">? </w:t>
      </w:r>
      <w:r w:rsidRPr="00033741">
        <w:rPr>
          <w:rFonts w:ascii="Times New Roman" w:hAnsi="Times New Roman"/>
          <w:sz w:val="28"/>
          <w:szCs w:val="28"/>
        </w:rPr>
        <w:t xml:space="preserve">Почему? 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81100" cy="1371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285875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28750" cy="1209675"/>
            <wp:effectExtent l="1905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а)                                        б)                                       в)</w:t>
      </w:r>
    </w:p>
    <w:p w:rsidR="00207F9A" w:rsidRPr="00A44A8D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2</w:t>
      </w:r>
    </w:p>
    <w:p w:rsidR="00207F9A" w:rsidRPr="00072CA0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2CA0">
        <w:rPr>
          <w:rFonts w:ascii="Times New Roman" w:hAnsi="Times New Roman"/>
          <w:i/>
          <w:color w:val="000000"/>
          <w:spacing w:val="-4"/>
          <w:sz w:val="28"/>
          <w:szCs w:val="28"/>
        </w:rPr>
        <w:t>Ученики.</w:t>
      </w:r>
      <w:r w:rsidRPr="00072CA0">
        <w:rPr>
          <w:rFonts w:ascii="Times New Roman" w:hAnsi="Times New Roman"/>
          <w:color w:val="000000"/>
          <w:spacing w:val="-4"/>
          <w:sz w:val="28"/>
          <w:szCs w:val="28"/>
        </w:rPr>
        <w:t xml:space="preserve"> График в) не задает функцию, 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ак как</w:t>
      </w:r>
      <w:r w:rsidRPr="00072CA0">
        <w:rPr>
          <w:rFonts w:ascii="Times New Roman" w:hAnsi="Times New Roman"/>
          <w:color w:val="000000"/>
          <w:spacing w:val="-4"/>
          <w:sz w:val="28"/>
          <w:szCs w:val="28"/>
        </w:rPr>
        <w:t xml:space="preserve"> одному значению аргумента соо</w:t>
      </w:r>
      <w:r w:rsidRPr="00072CA0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072CA0">
        <w:rPr>
          <w:rFonts w:ascii="Times New Roman" w:hAnsi="Times New Roman"/>
          <w:color w:val="000000"/>
          <w:spacing w:val="-4"/>
          <w:sz w:val="28"/>
          <w:szCs w:val="28"/>
        </w:rPr>
        <w:t>ветствуют два значения функции.</w:t>
      </w:r>
    </w:p>
    <w:p w:rsidR="00207F9A" w:rsidRPr="00072CA0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72CA0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Учитель. </w:t>
      </w:r>
      <w:r w:rsidRPr="00072CA0">
        <w:rPr>
          <w:rFonts w:ascii="Times New Roman" w:hAnsi="Times New Roman"/>
          <w:color w:val="000000"/>
          <w:spacing w:val="-4"/>
          <w:sz w:val="28"/>
          <w:szCs w:val="28"/>
        </w:rPr>
        <w:t>Что называется областью определения, множеством значения функции?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Ученики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Область определения функции – это множество всех значений арг</w:t>
      </w:r>
      <w:r w:rsidRPr="004323BC">
        <w:rPr>
          <w:rFonts w:ascii="Times New Roman" w:hAnsi="Times New Roman"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мента, для которых задана функция. Область значений функции – это множес</w:t>
      </w:r>
      <w:r w:rsidRPr="004323BC">
        <w:rPr>
          <w:rFonts w:ascii="Times New Roman" w:hAnsi="Times New Roman"/>
          <w:color w:val="000000"/>
          <w:sz w:val="28"/>
          <w:szCs w:val="28"/>
        </w:rPr>
        <w:t>т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во всех значений, которые принимает данная функция. 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B31471">
        <w:rPr>
          <w:rFonts w:ascii="Times New Roman" w:hAnsi="Times New Roman"/>
          <w:i/>
          <w:color w:val="000000"/>
          <w:sz w:val="28"/>
          <w:szCs w:val="28"/>
        </w:rPr>
        <w:t>Учител</w:t>
      </w:r>
      <w:r>
        <w:rPr>
          <w:rFonts w:ascii="Times New Roman" w:hAnsi="Times New Roman"/>
          <w:i/>
          <w:color w:val="000000"/>
          <w:sz w:val="28"/>
          <w:szCs w:val="28"/>
        </w:rPr>
        <w:t>ь.</w:t>
      </w:r>
      <w:r w:rsidRPr="00B31471">
        <w:rPr>
          <w:rFonts w:ascii="Times New Roman" w:hAnsi="Times New Roman"/>
          <w:color w:val="000000"/>
          <w:sz w:val="28"/>
          <w:szCs w:val="28"/>
        </w:rPr>
        <w:t xml:space="preserve"> На слайде</w:t>
      </w:r>
      <w:r>
        <w:rPr>
          <w:rFonts w:ascii="Times New Roman" w:hAnsi="Times New Roman"/>
          <w:color w:val="000000"/>
          <w:sz w:val="28"/>
          <w:szCs w:val="28"/>
        </w:rPr>
        <w:t xml:space="preserve"> (рисунок 3)</w:t>
      </w:r>
      <w:r w:rsidRPr="00B31471">
        <w:rPr>
          <w:rFonts w:ascii="Times New Roman" w:hAnsi="Times New Roman"/>
          <w:color w:val="000000"/>
          <w:sz w:val="28"/>
          <w:szCs w:val="28"/>
        </w:rPr>
        <w:t xml:space="preserve"> дано изображение графика функции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31471">
        <w:rPr>
          <w:rFonts w:ascii="Times New Roman" w:hAnsi="Times New Roman"/>
          <w:color w:val="000000"/>
          <w:sz w:val="28"/>
          <w:szCs w:val="28"/>
        </w:rPr>
        <w:t xml:space="preserve"> Назовите область определения и область значений функции.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43225" cy="1362075"/>
            <wp:effectExtent l="1905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3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t>Ученики.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6FE">
        <w:rPr>
          <w:rFonts w:ascii="Times New Roman" w:hAnsi="Times New Roman"/>
          <w:sz w:val="28"/>
          <w:szCs w:val="28"/>
        </w:rPr>
        <w:t xml:space="preserve">Область определения: </w:t>
      </w:r>
      <w:proofErr w:type="spellStart"/>
      <w:r w:rsidRPr="00646148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sym w:font="Symbol" w:char="F0CE"/>
      </w:r>
      <w:r w:rsidRPr="00646148">
        <w:rPr>
          <w:rFonts w:ascii="Times New Roman" w:hAnsi="Times New Roman"/>
          <w:sz w:val="28"/>
          <w:szCs w:val="28"/>
        </w:rPr>
        <w:t>[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;7</w:t>
      </w:r>
      <w:r w:rsidRPr="0064614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 Множество значений: у</w:t>
      </w:r>
      <w:r>
        <w:rPr>
          <w:rFonts w:ascii="Times New Roman" w:hAnsi="Times New Roman"/>
          <w:sz w:val="28"/>
          <w:szCs w:val="28"/>
        </w:rPr>
        <w:sym w:font="Symbol" w:char="F0CE"/>
      </w:r>
      <w:r w:rsidRPr="00646148">
        <w:rPr>
          <w:rFonts w:ascii="Times New Roman" w:hAnsi="Times New Roman"/>
          <w:sz w:val="28"/>
          <w:szCs w:val="28"/>
        </w:rPr>
        <w:t>[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;3,5</w:t>
      </w:r>
      <w:r w:rsidRPr="0064614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lastRenderedPageBreak/>
        <w:t>Учитель.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Укажите промежутки, на которых функция возрастает, убывает; пр</w:t>
      </w:r>
      <w:r w:rsidRPr="004323BC">
        <w:rPr>
          <w:rFonts w:ascii="Times New Roman" w:hAnsi="Times New Roman"/>
          <w:color w:val="000000"/>
          <w:sz w:val="28"/>
          <w:szCs w:val="28"/>
        </w:rPr>
        <w:t>и</w:t>
      </w:r>
      <w:r w:rsidRPr="004323BC">
        <w:rPr>
          <w:rFonts w:ascii="Times New Roman" w:hAnsi="Times New Roman"/>
          <w:color w:val="000000"/>
          <w:sz w:val="28"/>
          <w:szCs w:val="28"/>
        </w:rPr>
        <w:t>нимает положительные, отрицательные значения.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t>Ученики.</w:t>
      </w:r>
      <w:r>
        <w:rPr>
          <w:rFonts w:ascii="Times New Roman" w:hAnsi="Times New Roman"/>
          <w:color w:val="000000"/>
          <w:sz w:val="28"/>
          <w:szCs w:val="28"/>
        </w:rPr>
        <w:t xml:space="preserve"> Функция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возрастает при </w:t>
      </w:r>
      <w:proofErr w:type="spellStart"/>
      <w:r w:rsidRPr="00646148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</w:rPr>
        <w:t>(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3;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3047D1">
        <w:rPr>
          <w:rFonts w:ascii="Times New Roman" w:hAnsi="Times New Roman"/>
          <w:position w:val="-4"/>
          <w:sz w:val="28"/>
          <w:szCs w:val="28"/>
        </w:rPr>
        <w:object w:dxaOrig="260" w:dyaOrig="200">
          <v:shape id="_x0000_i1036" type="#_x0000_t75" style="width:12.9pt;height:9.5pt" o:ole="">
            <v:imagedata r:id="rId35" o:title=""/>
          </v:shape>
          <o:OLEObject Type="Embed" ProgID="Equation.3" ShapeID="_x0000_i1036" DrawAspect="Content" ObjectID="_1389537473" r:id="rId36"/>
        </w:object>
      </w:r>
      <w:r>
        <w:rPr>
          <w:rFonts w:ascii="Times New Roman" w:hAnsi="Times New Roman"/>
          <w:sz w:val="28"/>
          <w:szCs w:val="28"/>
        </w:rPr>
        <w:t xml:space="preserve">(1;5). Функция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3047D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убывает при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46148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</w:rPr>
        <w:t>(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2;1</w:t>
      </w:r>
      <w:r>
        <w:rPr>
          <w:rFonts w:ascii="Times New Roman" w:hAnsi="Times New Roman"/>
          <w:sz w:val="28"/>
          <w:szCs w:val="28"/>
        </w:rPr>
        <w:t>)</w:t>
      </w:r>
      <w:r w:rsidRPr="003047D1">
        <w:rPr>
          <w:rFonts w:ascii="Times New Roman" w:hAnsi="Times New Roman"/>
          <w:position w:val="-4"/>
          <w:sz w:val="28"/>
          <w:szCs w:val="28"/>
        </w:rPr>
        <w:object w:dxaOrig="260" w:dyaOrig="200">
          <v:shape id="_x0000_i1037" type="#_x0000_t75" style="width:12.9pt;height:9.5pt" o:ole="">
            <v:imagedata r:id="rId35" o:title=""/>
          </v:shape>
          <o:OLEObject Type="Embed" ProgID="Equation.3" ShapeID="_x0000_i1037" DrawAspect="Content" ObjectID="_1389537474" r:id="rId37"/>
        </w:object>
      </w:r>
      <w:r>
        <w:rPr>
          <w:rFonts w:ascii="Times New Roman" w:hAnsi="Times New Roman"/>
          <w:sz w:val="28"/>
          <w:szCs w:val="28"/>
        </w:rPr>
        <w:t xml:space="preserve">(5;7). Функция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принимает положительные значения при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</w:rPr>
        <w:t>(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3; 0</w:t>
      </w:r>
      <w:r>
        <w:rPr>
          <w:rFonts w:ascii="Times New Roman" w:hAnsi="Times New Roman"/>
          <w:sz w:val="28"/>
          <w:szCs w:val="28"/>
        </w:rPr>
        <w:t>)</w:t>
      </w:r>
      <w:r w:rsidRPr="003047D1">
        <w:rPr>
          <w:rFonts w:ascii="Times New Roman" w:hAnsi="Times New Roman"/>
          <w:position w:val="-4"/>
          <w:sz w:val="28"/>
          <w:szCs w:val="28"/>
        </w:rPr>
        <w:object w:dxaOrig="260" w:dyaOrig="200">
          <v:shape id="_x0000_i1038" type="#_x0000_t75" style="width:12.9pt;height:9.5pt" o:ole="">
            <v:imagedata r:id="rId35" o:title=""/>
          </v:shape>
          <o:OLEObject Type="Embed" ProgID="Equation.3" ShapeID="_x0000_i1038" DrawAspect="Content" ObjectID="_1389537475" r:id="rId38"/>
        </w:object>
      </w:r>
      <w:r>
        <w:rPr>
          <w:rFonts w:ascii="Times New Roman" w:hAnsi="Times New Roman"/>
          <w:sz w:val="28"/>
          <w:szCs w:val="28"/>
        </w:rPr>
        <w:t xml:space="preserve">(2;7). Функция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 отрицательные знач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при </w:t>
      </w:r>
      <w:proofErr w:type="spellStart"/>
      <w:r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sym w:font="Symbol" w:char="F0CE"/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0; 1</w:t>
      </w:r>
      <w:r>
        <w:rPr>
          <w:rFonts w:ascii="Times New Roman" w:hAnsi="Times New Roman"/>
          <w:sz w:val="28"/>
          <w:szCs w:val="28"/>
        </w:rPr>
        <w:t>).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Укажите нули функции.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t>Ученики.</w:t>
      </w:r>
      <w:r>
        <w:rPr>
          <w:rFonts w:ascii="Times New Roman" w:hAnsi="Times New Roman"/>
          <w:color w:val="000000"/>
          <w:sz w:val="28"/>
          <w:szCs w:val="28"/>
        </w:rPr>
        <w:t xml:space="preserve"> Нули функции:  </w:t>
      </w:r>
      <w:proofErr w:type="spellStart"/>
      <w:r w:rsidRPr="003047D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 = 0; </w:t>
      </w:r>
      <w:proofErr w:type="spellStart"/>
      <w:r w:rsidRPr="003047D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= 1.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Имеет ли функция наибольшее (наименьшее значение)? Чему оно равно? </w:t>
      </w:r>
      <w:r w:rsidRPr="00700B8C">
        <w:rPr>
          <w:rFonts w:ascii="Times New Roman" w:hAnsi="Times New Roman"/>
          <w:color w:val="000000"/>
          <w:spacing w:val="-4"/>
          <w:sz w:val="28"/>
          <w:szCs w:val="28"/>
        </w:rPr>
        <w:t>При каком значении аргумента функция принимает наибольшее значение?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5A37D6">
        <w:rPr>
          <w:rFonts w:ascii="Times New Roman" w:hAnsi="Times New Roman"/>
          <w:i/>
          <w:color w:val="000000"/>
          <w:sz w:val="28"/>
          <w:szCs w:val="28"/>
        </w:rPr>
        <w:t>Ученики.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Функция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принимает наибольшее значение 3,5 при</w:t>
      </w:r>
      <w:r w:rsidRPr="00F1769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1769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 = 5; функция 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31471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31471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принимает наименьшее значение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1 при </w:t>
      </w:r>
      <w:proofErr w:type="spellStart"/>
      <w:r w:rsidRPr="00F1769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= 1.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Начертите график какой-нибудь функции, обладающей следующими свойствами: при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&gt;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–1 функция возрастает, а при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&lt;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–1 функция убывает; н</w:t>
      </w:r>
      <w:r w:rsidRPr="004323BC">
        <w:rPr>
          <w:rFonts w:ascii="Times New Roman" w:hAnsi="Times New Roman"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лями функции являются числа –3 и 1.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F17691">
        <w:rPr>
          <w:rFonts w:ascii="Times New Roman" w:hAnsi="Times New Roman"/>
          <w:color w:val="000000"/>
          <w:sz w:val="28"/>
          <w:szCs w:val="28"/>
        </w:rPr>
        <w:t>Возможное решение: рисунок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43050" cy="154305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 b="10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right="45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4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Таким образом, мы вспомнили, что называется функцией, графиком функции, областью определения, множеством значений функции, </w:t>
      </w:r>
      <w:r>
        <w:rPr>
          <w:rFonts w:ascii="Times New Roman" w:hAnsi="Times New Roman"/>
          <w:color w:val="000000"/>
          <w:sz w:val="28"/>
          <w:szCs w:val="28"/>
        </w:rPr>
        <w:t>а также 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менение графика для нахождения области определения, множества значений функции, промежутков монотонности,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знакопостоянства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наибольшего, на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меньшего значения, нулей функции. 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6105B6">
        <w:rPr>
          <w:rFonts w:ascii="Times New Roman" w:hAnsi="Times New Roman"/>
          <w:i/>
          <w:color w:val="000000"/>
          <w:sz w:val="28"/>
          <w:szCs w:val="28"/>
        </w:rPr>
        <w:t>Сообщение темы, цели, задач урока и мотивация учебной деятельности учащихся.</w:t>
      </w:r>
      <w:r w:rsidRPr="006105B6">
        <w:rPr>
          <w:rFonts w:ascii="Times New Roman" w:hAnsi="Times New Roman"/>
          <w:i/>
          <w:color w:val="000000"/>
          <w:sz w:val="28"/>
          <w:szCs w:val="28"/>
        </w:rPr>
        <w:tab/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eastAsia="Times New Roman" w:hAnsi="Times New Roman"/>
          <w:spacing w:val="-2"/>
          <w:sz w:val="28"/>
          <w:szCs w:val="20"/>
        </w:rPr>
      </w:pPr>
      <w:r w:rsidRPr="006105B6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функции является одним из основных понятий современной математики. Функции есть модели реальных процессов и явлений, происход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щих в окружающей действительности. В курсе алгебры нам предстоит изучить следующие функций: </w:t>
      </w:r>
      <w:r>
        <w:rPr>
          <w:rFonts w:ascii="Times New Roman" w:eastAsia="Times New Roman" w:hAnsi="Times New Roman"/>
          <w:spacing w:val="-2"/>
          <w:sz w:val="28"/>
          <w:szCs w:val="20"/>
        </w:rPr>
        <w:t>линейную, квадратичную функцию, степенную, показ</w:t>
      </w:r>
      <w:r>
        <w:rPr>
          <w:rFonts w:ascii="Times New Roman" w:eastAsia="Times New Roman" w:hAnsi="Times New Roman"/>
          <w:spacing w:val="-2"/>
          <w:sz w:val="28"/>
          <w:szCs w:val="20"/>
        </w:rPr>
        <w:t>а</w:t>
      </w:r>
      <w:r>
        <w:rPr>
          <w:rFonts w:ascii="Times New Roman" w:eastAsia="Times New Roman" w:hAnsi="Times New Roman"/>
          <w:spacing w:val="-2"/>
          <w:sz w:val="28"/>
          <w:szCs w:val="20"/>
        </w:rPr>
        <w:t>тельную, логарифмическую функции, тригонометрические функции и обратные тригонометрические функции.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постоянной функцией </w:t>
      </w:r>
      <w:proofErr w:type="gramStart"/>
      <w:r w:rsidRPr="004E3B51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4E3B51">
        <w:rPr>
          <w:rFonts w:ascii="Times New Roman" w:hAnsi="Times New Roman"/>
          <w:i/>
          <w:color w:val="000000"/>
          <w:sz w:val="28"/>
          <w:szCs w:val="28"/>
        </w:rPr>
        <w:t xml:space="preserve"> = </w:t>
      </w:r>
      <w:proofErr w:type="gramStart"/>
      <w:r w:rsidRPr="004E3B51">
        <w:rPr>
          <w:rFonts w:ascii="Times New Roman" w:hAnsi="Times New Roman"/>
          <w:i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линейной функцией </w:t>
      </w:r>
      <w:r w:rsidRPr="004E3B51">
        <w:rPr>
          <w:rFonts w:ascii="Times New Roman" w:hAnsi="Times New Roman"/>
          <w:i/>
          <w:color w:val="000000"/>
          <w:sz w:val="28"/>
          <w:szCs w:val="28"/>
        </w:rPr>
        <w:t>у = </w:t>
      </w:r>
      <w:proofErr w:type="spellStart"/>
      <w:r w:rsidRPr="004E3B51">
        <w:rPr>
          <w:rFonts w:ascii="Times New Roman" w:hAnsi="Times New Roman"/>
          <w:i/>
          <w:color w:val="000000"/>
          <w:sz w:val="28"/>
          <w:szCs w:val="28"/>
          <w:lang w:val="en-US"/>
        </w:rPr>
        <w:t>kx</w:t>
      </w:r>
      <w:proofErr w:type="spellEnd"/>
      <w:r w:rsidRPr="004E3B51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4E3B51">
        <w:rPr>
          <w:rFonts w:ascii="Times New Roman" w:hAnsi="Times New Roman"/>
          <w:i/>
          <w:color w:val="000000"/>
          <w:sz w:val="28"/>
          <w:szCs w:val="28"/>
        </w:rPr>
        <w:t xml:space="preserve">+ </w:t>
      </w:r>
      <w:r w:rsidRPr="004E3B51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и их граф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ками вы уже знакомы, и знаете, что они выражают многие зависимости: напр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мер, зависимости между скоростью и временем при равномерном движении, между массой газа постоянной плотности и его объемом, между радиусом 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ружности и ее длиной и т.д.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Но </w:t>
      </w:r>
      <w:r>
        <w:rPr>
          <w:rFonts w:ascii="Times New Roman" w:hAnsi="Times New Roman"/>
          <w:color w:val="000000"/>
          <w:sz w:val="28"/>
          <w:szCs w:val="28"/>
        </w:rPr>
        <w:t xml:space="preserve">в жизни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существуют процессы, которые </w:t>
      </w:r>
      <w:r>
        <w:rPr>
          <w:rFonts w:ascii="Times New Roman" w:hAnsi="Times New Roman"/>
          <w:color w:val="000000"/>
          <w:sz w:val="28"/>
          <w:szCs w:val="28"/>
        </w:rPr>
        <w:t>нево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можно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описать линейной функцией. </w:t>
      </w:r>
      <w:r>
        <w:rPr>
          <w:rFonts w:ascii="Times New Roman" w:hAnsi="Times New Roman"/>
          <w:color w:val="000000"/>
          <w:sz w:val="28"/>
          <w:szCs w:val="28"/>
        </w:rPr>
        <w:t xml:space="preserve">Математической моделью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многих проце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сов является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квадратичн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функци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4323BC">
        <w:rPr>
          <w:rFonts w:ascii="Times New Roman" w:hAnsi="Times New Roman"/>
          <w:color w:val="000000"/>
          <w:sz w:val="28"/>
          <w:szCs w:val="28"/>
        </w:rPr>
        <w:t>. С н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мы познакомимся на уроке. Запис</w:t>
      </w:r>
      <w:r w:rsidRPr="004323BC">
        <w:rPr>
          <w:rFonts w:ascii="Times New Roman" w:hAnsi="Times New Roman"/>
          <w:color w:val="000000"/>
          <w:sz w:val="28"/>
          <w:szCs w:val="28"/>
        </w:rPr>
        <w:t>ы</w:t>
      </w:r>
      <w:r w:rsidRPr="004323BC">
        <w:rPr>
          <w:rFonts w:ascii="Times New Roman" w:hAnsi="Times New Roman"/>
          <w:color w:val="000000"/>
          <w:sz w:val="28"/>
          <w:szCs w:val="28"/>
        </w:rPr>
        <w:t>ваем в тет</w:t>
      </w:r>
      <w:r>
        <w:rPr>
          <w:rFonts w:ascii="Times New Roman" w:hAnsi="Times New Roman"/>
          <w:color w:val="000000"/>
          <w:sz w:val="28"/>
          <w:szCs w:val="28"/>
        </w:rPr>
        <w:t xml:space="preserve">радях число и тему </w:t>
      </w:r>
      <w:r w:rsidRPr="004323BC">
        <w:rPr>
          <w:rFonts w:ascii="Times New Roman" w:hAnsi="Times New Roman"/>
          <w:color w:val="000000"/>
          <w:sz w:val="28"/>
          <w:szCs w:val="28"/>
        </w:rPr>
        <w:t>урока «Квадратичная функция».</w:t>
      </w:r>
    </w:p>
    <w:p w:rsidR="00207F9A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Запись в тетрадях и на доске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Квадратичная функция.</w:t>
      </w:r>
    </w:p>
    <w:p w:rsidR="00207F9A" w:rsidRPr="00A44A8D" w:rsidRDefault="00207F9A" w:rsidP="00207F9A">
      <w:pPr>
        <w:shd w:val="clear" w:color="auto" w:fill="FFFFFF"/>
        <w:spacing w:line="240" w:lineRule="auto"/>
        <w:ind w:left="0" w:right="45" w:firstLine="0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207F9A" w:rsidRPr="00BC2509" w:rsidRDefault="00207F9A" w:rsidP="00207F9A">
      <w:pPr>
        <w:numPr>
          <w:ilvl w:val="2"/>
          <w:numId w:val="8"/>
        </w:numPr>
        <w:shd w:val="clear" w:color="auto" w:fill="FFFFFF"/>
        <w:spacing w:line="240" w:lineRule="auto"/>
        <w:ind w:right="43"/>
        <w:rPr>
          <w:rFonts w:ascii="Times New Roman" w:hAnsi="Times New Roman"/>
          <w:i/>
          <w:color w:val="000000"/>
          <w:sz w:val="28"/>
          <w:szCs w:val="28"/>
        </w:rPr>
      </w:pPr>
      <w:r w:rsidRPr="00BC2509">
        <w:rPr>
          <w:rFonts w:ascii="Times New Roman" w:hAnsi="Times New Roman"/>
          <w:i/>
          <w:color w:val="000000"/>
          <w:sz w:val="28"/>
          <w:szCs w:val="28"/>
        </w:rPr>
        <w:t>Изучение нового материала.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 курса физики известно, что если тело движется равноускоренно с начальной скоростью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4323BC">
        <w:rPr>
          <w:rFonts w:ascii="Times New Roman" w:hAnsi="Times New Roman"/>
          <w:i/>
          <w:color w:val="000000"/>
          <w:sz w:val="28"/>
          <w:szCs w:val="28"/>
          <w:vertAlign w:val="subscript"/>
        </w:rPr>
        <w:t>0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C2509">
        <w:rPr>
          <w:rFonts w:ascii="Times New Roman" w:hAnsi="Times New Roman"/>
          <w:color w:val="000000"/>
          <w:sz w:val="28"/>
          <w:szCs w:val="28"/>
        </w:rPr>
        <w:t>м/с,</w:t>
      </w:r>
      <w:r>
        <w:rPr>
          <w:rFonts w:ascii="Times New Roman" w:hAnsi="Times New Roman"/>
          <w:color w:val="000000"/>
          <w:sz w:val="28"/>
          <w:szCs w:val="28"/>
        </w:rPr>
        <w:t xml:space="preserve"> ускорением </w:t>
      </w:r>
      <w:r w:rsidRPr="00BC2509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м/с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 то уравнение движения тела может быть записано в виде </w:t>
      </w:r>
      <w:r w:rsidRPr="004323BC">
        <w:rPr>
          <w:rFonts w:ascii="Times New Roman" w:hAnsi="Times New Roman"/>
          <w:color w:val="000000"/>
          <w:position w:val="-24"/>
          <w:sz w:val="28"/>
          <w:szCs w:val="28"/>
        </w:rPr>
        <w:object w:dxaOrig="1300" w:dyaOrig="660">
          <v:shape id="_x0000_i1039" type="#_x0000_t75" style="width:65.2pt;height:33.3pt" o:ole="">
            <v:imagedata r:id="rId40" o:title=""/>
          </v:shape>
          <o:OLEObject Type="Embed" ProgID="Equation.3" ShapeID="_x0000_i1039" DrawAspect="Content" ObjectID="_1389537476" r:id="rId41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>Известно также, что при постоянном сопротивлении (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323BC">
        <w:rPr>
          <w:rFonts w:ascii="Times New Roman" w:hAnsi="Times New Roman"/>
          <w:color w:val="000000"/>
          <w:sz w:val="28"/>
          <w:szCs w:val="28"/>
        </w:rPr>
        <w:t>) мощность электрического тока (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4323BC">
        <w:rPr>
          <w:rFonts w:ascii="Times New Roman" w:hAnsi="Times New Roman"/>
          <w:color w:val="000000"/>
          <w:sz w:val="28"/>
          <w:szCs w:val="28"/>
        </w:rPr>
        <w:t>) возрастает с возрастан</w:t>
      </w:r>
      <w:r w:rsidRPr="004323BC">
        <w:rPr>
          <w:rFonts w:ascii="Times New Roman" w:hAnsi="Times New Roman"/>
          <w:color w:val="000000"/>
          <w:sz w:val="28"/>
          <w:szCs w:val="28"/>
        </w:rPr>
        <w:t>и</w:t>
      </w:r>
      <w:r w:rsidRPr="004323BC">
        <w:rPr>
          <w:rFonts w:ascii="Times New Roman" w:hAnsi="Times New Roman"/>
          <w:color w:val="000000"/>
          <w:sz w:val="28"/>
          <w:szCs w:val="28"/>
        </w:rPr>
        <w:t>ем сила тока (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) по закону 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Р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I</w:t>
      </w:r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Зависимость высоты полета </w:t>
      </w:r>
      <w:r w:rsidRPr="004323BC">
        <w:rPr>
          <w:rFonts w:ascii="Times New Roman" w:hAnsi="Times New Roman"/>
          <w:color w:val="000000"/>
          <w:sz w:val="28"/>
          <w:szCs w:val="28"/>
        </w:rPr>
        <w:t>тела (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323BC">
        <w:rPr>
          <w:rFonts w:ascii="Times New Roman" w:hAnsi="Times New Roman"/>
          <w:color w:val="000000"/>
          <w:sz w:val="28"/>
          <w:szCs w:val="28"/>
        </w:rPr>
        <w:t>), бр</w:t>
      </w:r>
      <w:r w:rsidRPr="004323BC">
        <w:rPr>
          <w:rFonts w:ascii="Times New Roman" w:hAnsi="Times New Roman"/>
          <w:color w:val="000000"/>
          <w:sz w:val="28"/>
          <w:szCs w:val="28"/>
        </w:rPr>
        <w:t>о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шенного вверх с начальной скоростью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4323BC">
        <w:rPr>
          <w:rFonts w:ascii="Times New Roman" w:hAnsi="Times New Roman"/>
          <w:i/>
          <w:color w:val="000000"/>
          <w:sz w:val="28"/>
          <w:szCs w:val="28"/>
          <w:vertAlign w:val="subscript"/>
        </w:rPr>
        <w:t>0</w:t>
      </w:r>
      <w:r w:rsidRPr="004323BC">
        <w:rPr>
          <w:rFonts w:ascii="Times New Roman" w:hAnsi="Times New Roman"/>
          <w:color w:val="000000"/>
          <w:sz w:val="28"/>
          <w:szCs w:val="28"/>
        </w:rPr>
        <w:t>,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времени (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>описывается формулой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position w:val="-24"/>
          <w:sz w:val="28"/>
          <w:szCs w:val="28"/>
        </w:rPr>
        <w:object w:dxaOrig="2079" w:dyaOrig="660">
          <v:shape id="_x0000_i1040" type="#_x0000_t75" style="width:103.9pt;height:33.3pt" o:ole="">
            <v:imagedata r:id="rId42" o:title=""/>
          </v:shape>
          <o:OLEObject Type="Embed" ProgID="Equation.3" ShapeID="_x0000_i1040" DrawAspect="Content" ObjectID="_1389537477" r:id="rId43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Площадь квадрата со стороной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вычисляется по формуле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х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>Посмотрите на рассм</w:t>
      </w:r>
      <w:r>
        <w:rPr>
          <w:rFonts w:ascii="Times New Roman" w:hAnsi="Times New Roman"/>
          <w:color w:val="000000"/>
          <w:sz w:val="28"/>
          <w:szCs w:val="28"/>
        </w:rPr>
        <w:t>атриваемые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нами зависимости. Что общего ме</w:t>
      </w:r>
      <w:r w:rsidRPr="004323BC">
        <w:rPr>
          <w:rFonts w:ascii="Times New Roman" w:hAnsi="Times New Roman"/>
          <w:color w:val="000000"/>
          <w:sz w:val="28"/>
          <w:szCs w:val="28"/>
        </w:rPr>
        <w:t>ж</w:t>
      </w:r>
      <w:r w:rsidRPr="004323BC">
        <w:rPr>
          <w:rFonts w:ascii="Times New Roman" w:hAnsi="Times New Roman"/>
          <w:color w:val="000000"/>
          <w:sz w:val="28"/>
          <w:szCs w:val="28"/>
        </w:rPr>
        <w:t>ду ними?</w:t>
      </w:r>
    </w:p>
    <w:p w:rsidR="00207F9A" w:rsidRPr="00A557B9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A557B9">
        <w:rPr>
          <w:rFonts w:ascii="Times New Roman" w:hAnsi="Times New Roman"/>
          <w:i/>
          <w:color w:val="000000"/>
          <w:spacing w:val="-6"/>
          <w:sz w:val="28"/>
          <w:szCs w:val="28"/>
        </w:rPr>
        <w:t xml:space="preserve">Ученики. </w:t>
      </w:r>
      <w:r w:rsidRPr="00A557B9">
        <w:rPr>
          <w:rFonts w:ascii="Times New Roman" w:hAnsi="Times New Roman"/>
          <w:color w:val="000000"/>
          <w:spacing w:val="-6"/>
          <w:sz w:val="28"/>
          <w:szCs w:val="28"/>
        </w:rPr>
        <w:t xml:space="preserve"> Их правые части содержат независимую переменную во второй степени. 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Верно. Ф</w:t>
      </w:r>
      <w:r w:rsidRPr="004323BC">
        <w:rPr>
          <w:rFonts w:ascii="Times New Roman" w:hAnsi="Times New Roman"/>
          <w:color w:val="000000"/>
          <w:sz w:val="28"/>
          <w:szCs w:val="28"/>
        </w:rPr>
        <w:t>ормулы, выражающие совершенно различные факты и явл</w:t>
      </w:r>
      <w:r w:rsidRPr="004323BC">
        <w:rPr>
          <w:rFonts w:ascii="Times New Roman" w:hAnsi="Times New Roman"/>
          <w:color w:val="000000"/>
          <w:sz w:val="28"/>
          <w:szCs w:val="28"/>
        </w:rPr>
        <w:t>е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ния имеют одинаковую структуру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ах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 + 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bx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c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Поэтому можно сказать, что эти факты и явления описываются одной и той же функцией. Эта функция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зывается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квадратичн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Вспомните, какой вид имеет формула, задающая линейную функцию.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Ученики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Линейная функция – это функция вида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kx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b</w:t>
      </w:r>
      <w:r w:rsidRPr="004323BC"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В какой степени находится переменная </w:t>
      </w:r>
      <w:proofErr w:type="spellStart"/>
      <w:proofErr w:type="gramStart"/>
      <w:r w:rsidRPr="0030746A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proofErr w:type="gramEnd"/>
      <w:r w:rsidRPr="0030746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правой части ее формулы?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Ученики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В правой части формулы, описывающей линейную функцию,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менная </w:t>
      </w:r>
      <w:proofErr w:type="spellStart"/>
      <w:r w:rsidRPr="0030746A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находится в первой степени.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Таким образом, можно </w:t>
      </w:r>
      <w:r>
        <w:rPr>
          <w:rFonts w:ascii="Times New Roman" w:hAnsi="Times New Roman"/>
          <w:color w:val="000000"/>
          <w:sz w:val="28"/>
          <w:szCs w:val="28"/>
        </w:rPr>
        <w:t>сделать вывод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что существенным свойством квадратичной функции является наличие в правой части </w:t>
      </w:r>
      <w:r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Pr="004323BC">
        <w:rPr>
          <w:rFonts w:ascii="Times New Roman" w:hAnsi="Times New Roman"/>
          <w:color w:val="000000"/>
          <w:sz w:val="28"/>
          <w:szCs w:val="28"/>
        </w:rPr>
        <w:t>формулы переме</w:t>
      </w:r>
      <w:r w:rsidRPr="004323BC">
        <w:rPr>
          <w:rFonts w:ascii="Times New Roman" w:hAnsi="Times New Roman"/>
          <w:color w:val="000000"/>
          <w:sz w:val="28"/>
          <w:szCs w:val="28"/>
        </w:rPr>
        <w:t>н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ной </w:t>
      </w:r>
      <w:proofErr w:type="spellStart"/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>во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второй степени. Сформулируем определение. Функция вида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ах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 + 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bx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c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заданные действительные числа, 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a </w:t>
      </w:r>
      <w:r w:rsidRPr="004323BC">
        <w:rPr>
          <w:rFonts w:ascii="Times New Roman" w:hAnsi="Times New Roman"/>
          <w:color w:val="000000"/>
          <w:sz w:val="28"/>
          <w:szCs w:val="28"/>
        </w:rPr>
        <w:t>≠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0,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556926">
        <w:rPr>
          <w:rFonts w:ascii="Times New Roman" w:hAnsi="Times New Roman"/>
          <w:color w:val="000000"/>
          <w:spacing w:val="-4"/>
          <w:sz w:val="28"/>
          <w:szCs w:val="28"/>
        </w:rPr>
        <w:t>действ</w:t>
      </w:r>
      <w:r w:rsidRPr="00556926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Pr="00556926">
        <w:rPr>
          <w:rFonts w:ascii="Times New Roman" w:hAnsi="Times New Roman"/>
          <w:color w:val="000000"/>
          <w:spacing w:val="-4"/>
          <w:sz w:val="28"/>
          <w:szCs w:val="28"/>
        </w:rPr>
        <w:t>тельная переменная, называется квадратичной функцией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207F9A" w:rsidRPr="00741B48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i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Запись в тетрадях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Функция вида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ах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 + 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bx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c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заданные дейс</w:t>
      </w:r>
      <w:r w:rsidRPr="004323BC">
        <w:rPr>
          <w:rFonts w:ascii="Times New Roman" w:hAnsi="Times New Roman"/>
          <w:color w:val="000000"/>
          <w:sz w:val="28"/>
          <w:szCs w:val="28"/>
        </w:rPr>
        <w:t>т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вительные числа, 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a </w:t>
      </w:r>
      <w:r w:rsidRPr="004323BC">
        <w:rPr>
          <w:rFonts w:ascii="Times New Roman" w:hAnsi="Times New Roman"/>
          <w:color w:val="000000"/>
          <w:sz w:val="28"/>
          <w:szCs w:val="28"/>
        </w:rPr>
        <w:t>≠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0,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действительная переменная, называется квадрати</w:t>
      </w:r>
      <w:r w:rsidRPr="004323BC">
        <w:rPr>
          <w:rFonts w:ascii="Times New Roman" w:hAnsi="Times New Roman"/>
          <w:color w:val="000000"/>
          <w:sz w:val="28"/>
          <w:szCs w:val="28"/>
        </w:rPr>
        <w:t>ч</w:t>
      </w:r>
      <w:r w:rsidRPr="004323BC">
        <w:rPr>
          <w:rFonts w:ascii="Times New Roman" w:hAnsi="Times New Roman"/>
          <w:color w:val="000000"/>
          <w:sz w:val="28"/>
          <w:szCs w:val="28"/>
        </w:rPr>
        <w:t>ной функцией.</w:t>
      </w:r>
    </w:p>
    <w:p w:rsidR="00207F9A" w:rsidRPr="00741B48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 w:rsidRPr="00741B48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Например, квадратичными являются функции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741B48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 = 1,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2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41B48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 = </w:t>
      </w:r>
      <w:r w:rsidRPr="00741B4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323BC">
        <w:rPr>
          <w:rFonts w:ascii="Times New Roman" w:hAnsi="Times New Roman"/>
          <w:color w:val="000000"/>
          <w:sz w:val="28"/>
          <w:szCs w:val="28"/>
        </w:rPr>
        <w:t> – 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741B4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41B48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 = 1,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1,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</w:t>
      </w:r>
      <w:r w:rsidRPr="00741B48">
        <w:rPr>
          <w:rFonts w:ascii="Times New Roman" w:hAnsi="Times New Roman"/>
          <w:color w:val="000000"/>
          <w:sz w:val="28"/>
          <w:szCs w:val="28"/>
        </w:rPr>
        <w:t>4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323BC">
        <w:rPr>
          <w:rFonts w:ascii="Times New Roman" w:hAnsi="Times New Roman"/>
          <w:color w:val="000000"/>
          <w:sz w:val="28"/>
          <w:szCs w:val="28"/>
        </w:rPr>
        <w:t> – 5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 + </w:t>
      </w:r>
      <w:r w:rsidRPr="004323BC">
        <w:rPr>
          <w:rFonts w:ascii="Times New Roman" w:hAnsi="Times New Roman"/>
          <w:color w:val="000000"/>
          <w:sz w:val="28"/>
          <w:szCs w:val="28"/>
        </w:rPr>
        <w:t>6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41B48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 = </w:t>
      </w:r>
      <w:r w:rsidRPr="00741B48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5,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–3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323BC">
        <w:rPr>
          <w:rFonts w:ascii="Times New Roman" w:hAnsi="Times New Roman"/>
          <w:color w:val="000000"/>
          <w:sz w:val="28"/>
          <w:szCs w:val="28"/>
        </w:rPr>
        <w:t> + 1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741B48">
        <w:rPr>
          <w:rFonts w:ascii="Times New Roman" w:hAnsi="Times New Roman"/>
          <w:i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 w:rsidRPr="00741B4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 xml:space="preserve">0, </w:t>
      </w:r>
      <w:r w:rsidRPr="00741B48">
        <w:rPr>
          <w:rFonts w:ascii="Times New Roman" w:hAnsi="Times New Roman"/>
          <w:i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741B48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41B48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Приведите свои примеры квадратичных функций.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41B48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Какие из следующих функций являются квадратичными: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Pr="0002523A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  2</w:t>
      </w:r>
      <w:r w:rsidRPr="0002523A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– 5</w:t>
      </w:r>
      <w:r w:rsidRPr="0002523A"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> + 1; 2) </w:t>
      </w:r>
      <w:r w:rsidRPr="0002523A">
        <w:rPr>
          <w:rFonts w:ascii="Times New Roman" w:hAnsi="Times New Roman"/>
          <w:i/>
          <w:position w:val="-24"/>
          <w:sz w:val="28"/>
          <w:szCs w:val="28"/>
        </w:rPr>
        <w:object w:dxaOrig="720" w:dyaOrig="660">
          <v:shape id="_x0000_i1041" type="#_x0000_t75" style="width:41.45pt;height:37.35pt" o:ole="">
            <v:imagedata r:id="rId44" o:title=""/>
          </v:shape>
          <o:OLEObject Type="Embed" ProgID="Equation.3" ShapeID="_x0000_i1041" DrawAspect="Content" ObjectID="_1389537478" r:id="rId45"/>
        </w:object>
      </w:r>
      <w:r w:rsidRPr="000252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3) </w:t>
      </w:r>
      <w:r w:rsidRPr="0080039D">
        <w:rPr>
          <w:rFonts w:ascii="Times New Roman" w:hAnsi="Times New Roman"/>
          <w:iCs/>
          <w:position w:val="-24"/>
          <w:sz w:val="28"/>
          <w:szCs w:val="28"/>
        </w:rPr>
        <w:object w:dxaOrig="720" w:dyaOrig="620">
          <v:shape id="_x0000_i1042" type="#_x0000_t75" style="width:40.1pt;height:34.65pt" o:ole="">
            <v:imagedata r:id="rId46" o:title=""/>
          </v:shape>
          <o:OLEObject Type="Embed" ProgID="Equation.3" ShapeID="_x0000_i1042" DrawAspect="Content" ObjectID="_1389537479" r:id="rId47"/>
        </w:object>
      </w:r>
      <w:r>
        <w:rPr>
          <w:rFonts w:ascii="Times New Roman" w:hAnsi="Times New Roman"/>
          <w:sz w:val="28"/>
          <w:szCs w:val="28"/>
        </w:rPr>
        <w:t>; 4) </w:t>
      </w:r>
      <w:r w:rsidRPr="0002523A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  </w:t>
      </w:r>
      <w:r>
        <w:rPr>
          <w:rFonts w:ascii="Times New Roman" w:hAnsi="Times New Roman"/>
          <w:iCs/>
          <w:sz w:val="28"/>
          <w:szCs w:val="28"/>
        </w:rPr>
        <w:t>1– </w:t>
      </w:r>
      <w:r>
        <w:rPr>
          <w:rFonts w:ascii="Times New Roman" w:hAnsi="Times New Roman"/>
          <w:sz w:val="28"/>
          <w:szCs w:val="28"/>
        </w:rPr>
        <w:t>2</w:t>
      </w:r>
      <w:r w:rsidRPr="0080039D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02523A">
        <w:rPr>
          <w:rFonts w:ascii="Times New Roman" w:hAnsi="Times New Roman"/>
          <w:i/>
          <w:iCs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+ </w:t>
      </w:r>
      <w:r w:rsidRPr="0002523A">
        <w:rPr>
          <w:rFonts w:ascii="Times New Roman" w:hAnsi="Times New Roman"/>
          <w:i/>
          <w:sz w:val="28"/>
          <w:szCs w:val="28"/>
        </w:rPr>
        <w:t xml:space="preserve"> х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8"/>
          <w:szCs w:val="28"/>
        </w:rPr>
        <w:t>; 5) </w:t>
      </w:r>
      <w:r w:rsidRPr="0002523A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 </w:t>
      </w:r>
      <w:r>
        <w:rPr>
          <w:rFonts w:ascii="Times New Roman" w:hAnsi="Times New Roman"/>
          <w:iCs/>
          <w:sz w:val="28"/>
          <w:szCs w:val="28"/>
        </w:rPr>
        <w:t>– 7</w:t>
      </w:r>
      <w:r w:rsidRPr="0002523A">
        <w:rPr>
          <w:rFonts w:ascii="Times New Roman" w:hAnsi="Times New Roman"/>
          <w:i/>
          <w:iCs/>
          <w:sz w:val="28"/>
          <w:szCs w:val="28"/>
        </w:rPr>
        <w:t>х</w:t>
      </w:r>
      <w:r>
        <w:rPr>
          <w:rFonts w:ascii="Times New Roman" w:hAnsi="Times New Roman"/>
          <w:iCs/>
          <w:sz w:val="28"/>
          <w:szCs w:val="28"/>
        </w:rPr>
        <w:t xml:space="preserve"> + 1;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6) </w:t>
      </w:r>
      <w:r w:rsidRPr="0002523A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=  (</w:t>
      </w:r>
      <w:proofErr w:type="spellStart"/>
      <w:r w:rsidRPr="0002523A">
        <w:rPr>
          <w:rFonts w:ascii="Times New Roman" w:hAnsi="Times New Roman"/>
          <w:i/>
          <w:sz w:val="28"/>
          <w:szCs w:val="28"/>
        </w:rPr>
        <w:t>х</w:t>
      </w:r>
      <w:proofErr w:type="spellEnd"/>
      <w:r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iCs/>
          <w:sz w:val="28"/>
          <w:szCs w:val="28"/>
        </w:rPr>
        <w:t>– 4)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iCs/>
          <w:sz w:val="28"/>
          <w:szCs w:val="28"/>
        </w:rPr>
        <w:t>; 7) </w:t>
      </w:r>
      <w:r w:rsidRPr="0002523A"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 + 1= </w:t>
      </w:r>
      <w:r>
        <w:rPr>
          <w:rFonts w:ascii="Times New Roman" w:hAnsi="Times New Roman"/>
          <w:iCs/>
          <w:sz w:val="28"/>
          <w:szCs w:val="28"/>
        </w:rPr>
        <w:t>–1</w:t>
      </w:r>
      <w:r>
        <w:rPr>
          <w:rFonts w:ascii="Times New Roman" w:hAnsi="Times New Roman"/>
          <w:sz w:val="28"/>
          <w:szCs w:val="28"/>
        </w:rPr>
        <w:t>2</w:t>
      </w:r>
      <w:r w:rsidRPr="0002523A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iCs/>
          <w:sz w:val="28"/>
          <w:szCs w:val="28"/>
        </w:rPr>
        <w:t>; 8) </w:t>
      </w:r>
      <w:r w:rsidRPr="0002523A">
        <w:rPr>
          <w:rFonts w:ascii="Times New Roman" w:hAnsi="Times New Roman"/>
          <w:i/>
          <w:position w:val="-10"/>
          <w:sz w:val="28"/>
          <w:szCs w:val="28"/>
        </w:rPr>
        <w:object w:dxaOrig="859" w:dyaOrig="420">
          <v:shape id="_x0000_i1043" type="#_x0000_t75" style="width:52.3pt;height:25.8pt" o:ole="">
            <v:imagedata r:id="rId48" o:title=""/>
          </v:shape>
          <o:OLEObject Type="Embed" ProgID="Equation.3" ShapeID="_x0000_i1043" DrawAspect="Content" ObjectID="_1389537480" r:id="rId49"/>
        </w:objec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207F9A" w:rsidRPr="007E062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sz w:val="28"/>
          <w:szCs w:val="28"/>
        </w:rPr>
        <w:sectPr w:rsidR="00207F9A" w:rsidRPr="007E062A" w:rsidSect="00207F9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C94853">
        <w:rPr>
          <w:rFonts w:ascii="Times New Roman" w:hAnsi="Times New Roman"/>
          <w:i/>
          <w:color w:val="000000"/>
          <w:sz w:val="28"/>
          <w:szCs w:val="28"/>
        </w:rPr>
        <w:lastRenderedPageBreak/>
        <w:t>Ученики.</w:t>
      </w:r>
      <w:r>
        <w:rPr>
          <w:rFonts w:ascii="Times New Roman" w:hAnsi="Times New Roman"/>
          <w:color w:val="000000"/>
          <w:sz w:val="28"/>
          <w:szCs w:val="28"/>
        </w:rPr>
        <w:t xml:space="preserve"> Квадратичными являются функции: 1), 2), 4), 6), 7).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Графиком квадратичной функции является парабола. На слайде (рисунок 5) представлены </w:t>
      </w:r>
      <w:r w:rsidRPr="004323BC">
        <w:rPr>
          <w:rFonts w:ascii="Times New Roman" w:hAnsi="Times New Roman"/>
          <w:color w:val="000000"/>
          <w:sz w:val="28"/>
          <w:szCs w:val="28"/>
        </w:rPr>
        <w:t>график</w:t>
      </w:r>
      <w:r>
        <w:rPr>
          <w:rFonts w:ascii="Times New Roman" w:hAnsi="Times New Roman"/>
          <w:color w:val="000000"/>
          <w:sz w:val="28"/>
          <w:szCs w:val="28"/>
        </w:rPr>
        <w:t xml:space="preserve">и различных 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квадратичных функций.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155257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1685925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5925" cy="1476375"/>
            <wp:effectExtent l="1905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а)                                           б)                                       в)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85875" cy="1847850"/>
            <wp:effectExtent l="1905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19225" cy="1533525"/>
            <wp:effectExtent l="1905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1828800"/>
            <wp:effectExtent l="19050" t="0" r="952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B05F34" w:rsidRDefault="00207F9A" w:rsidP="00207F9A">
      <w:pPr>
        <w:shd w:val="clear" w:color="auto" w:fill="FFFFFF"/>
        <w:spacing w:line="240" w:lineRule="auto"/>
        <w:ind w:left="0" w:firstLine="0"/>
        <w:jc w:val="lef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г)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                                         е)</w:t>
      </w:r>
    </w:p>
    <w:p w:rsidR="00207F9A" w:rsidRPr="00A44A8D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5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05F34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4323BC">
        <w:rPr>
          <w:rFonts w:ascii="Times New Roman" w:hAnsi="Times New Roman"/>
          <w:color w:val="000000"/>
          <w:sz w:val="28"/>
          <w:szCs w:val="28"/>
        </w:rPr>
        <w:t>арабола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во многом отличается от графика линей</w:t>
      </w:r>
      <w:r>
        <w:rPr>
          <w:rFonts w:ascii="Times New Roman" w:hAnsi="Times New Roman"/>
          <w:color w:val="000000"/>
          <w:sz w:val="28"/>
          <w:szCs w:val="28"/>
        </w:rPr>
        <w:t>ной функции 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– прямой. </w:t>
      </w:r>
      <w:r>
        <w:rPr>
          <w:rFonts w:ascii="Times New Roman" w:hAnsi="Times New Roman"/>
          <w:color w:val="000000"/>
          <w:sz w:val="28"/>
          <w:szCs w:val="28"/>
        </w:rPr>
        <w:t xml:space="preserve">Это говорит о том, что квадратичная функция и линейная имеют разные свойства. </w:t>
      </w:r>
      <w:r w:rsidRPr="004323BC">
        <w:rPr>
          <w:rFonts w:ascii="Times New Roman" w:hAnsi="Times New Roman"/>
          <w:color w:val="000000"/>
          <w:sz w:val="28"/>
          <w:szCs w:val="28"/>
        </w:rPr>
        <w:t>Каждая парабола имеет одну вершину</w:t>
      </w:r>
      <w:r>
        <w:rPr>
          <w:rFonts w:ascii="Times New Roman" w:hAnsi="Times New Roman"/>
          <w:color w:val="000000"/>
          <w:sz w:val="28"/>
          <w:szCs w:val="28"/>
        </w:rPr>
        <w:t xml:space="preserve"> (точка с координат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ми </w:t>
      </w:r>
      <w:r w:rsidRPr="007A59DA">
        <w:rPr>
          <w:rFonts w:ascii="Times New Roman" w:hAnsi="Times New Roman"/>
          <w:color w:val="000000"/>
          <w:position w:val="-28"/>
          <w:sz w:val="28"/>
          <w:szCs w:val="28"/>
        </w:rPr>
        <w:object w:dxaOrig="1300" w:dyaOrig="680">
          <v:shape id="_x0000_i1044" type="#_x0000_t75" style="width:65.2pt;height:33.95pt" o:ole="">
            <v:imagedata r:id="rId56" o:title=""/>
          </v:shape>
          <o:OLEObject Type="Embed" ProgID="Equation.3" ShapeID="_x0000_i1044" DrawAspect="Content" ObjectID="_1389537481" r:id="rId57"/>
        </w:objec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и две ветви. Обратите внимание, что у всех парабол ветви н</w:t>
      </w:r>
      <w:r w:rsidRPr="004323BC">
        <w:rPr>
          <w:rFonts w:ascii="Times New Roman" w:hAnsi="Times New Roman"/>
          <w:color w:val="000000"/>
          <w:sz w:val="28"/>
          <w:szCs w:val="28"/>
        </w:rPr>
        <w:t>а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правлены или только вверх, или только вниз, а вершины расположены или вначале координат (рисунок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4323BC">
        <w:rPr>
          <w:rFonts w:ascii="Times New Roman" w:hAnsi="Times New Roman"/>
          <w:color w:val="000000"/>
          <w:sz w:val="28"/>
          <w:szCs w:val="28"/>
        </w:rPr>
        <w:t>, а), или во внутренней части квадранта (рис</w:t>
      </w:r>
      <w:r w:rsidRPr="004323BC">
        <w:rPr>
          <w:rFonts w:ascii="Times New Roman" w:hAnsi="Times New Roman"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нок</w:t>
      </w:r>
      <w:r>
        <w:rPr>
          <w:rFonts w:ascii="Times New Roman" w:hAnsi="Times New Roman"/>
          <w:color w:val="000000"/>
          <w:sz w:val="28"/>
          <w:szCs w:val="28"/>
        </w:rPr>
        <w:t> 5, б, 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 е</w:t>
      </w:r>
      <w:r w:rsidRPr="004323BC">
        <w:rPr>
          <w:rFonts w:ascii="Times New Roman" w:hAnsi="Times New Roman"/>
          <w:color w:val="000000"/>
          <w:sz w:val="28"/>
          <w:szCs w:val="28"/>
        </w:rPr>
        <w:t>), или на осях (рисунок</w:t>
      </w:r>
      <w:r>
        <w:rPr>
          <w:rFonts w:ascii="Times New Roman" w:hAnsi="Times New Roman"/>
          <w:color w:val="000000"/>
          <w:sz w:val="28"/>
          <w:szCs w:val="28"/>
        </w:rPr>
        <w:t xml:space="preserve"> 5, в,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).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4323BC">
        <w:rPr>
          <w:rFonts w:ascii="Times New Roman" w:hAnsi="Times New Roman"/>
          <w:color w:val="000000"/>
          <w:sz w:val="28"/>
          <w:szCs w:val="28"/>
        </w:rPr>
        <w:t>етв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параболы</w:t>
      </w:r>
      <w:r>
        <w:rPr>
          <w:rFonts w:ascii="Times New Roman" w:hAnsi="Times New Roman"/>
          <w:color w:val="000000"/>
          <w:sz w:val="28"/>
          <w:szCs w:val="28"/>
        </w:rPr>
        <w:t xml:space="preserve"> симметричны </w:t>
      </w:r>
      <w:r w:rsidRPr="004323BC">
        <w:rPr>
          <w:rFonts w:ascii="Times New Roman" w:hAnsi="Times New Roman"/>
          <w:color w:val="000000"/>
          <w:sz w:val="28"/>
          <w:szCs w:val="28"/>
        </w:rPr>
        <w:t>относительно прямой, проведенной параллельно оси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Оу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 через вершину пар</w:t>
      </w:r>
      <w:r w:rsidRPr="004323BC">
        <w:rPr>
          <w:rFonts w:ascii="Times New Roman" w:hAnsi="Times New Roman"/>
          <w:color w:val="000000"/>
          <w:sz w:val="28"/>
          <w:szCs w:val="28"/>
        </w:rPr>
        <w:t>а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болы. </w:t>
      </w:r>
      <w:r>
        <w:rPr>
          <w:rFonts w:ascii="Times New Roman" w:hAnsi="Times New Roman"/>
          <w:color w:val="000000"/>
          <w:sz w:val="28"/>
          <w:szCs w:val="28"/>
        </w:rPr>
        <w:t xml:space="preserve">Эта прямая называется осью симметрии параболы. </w:t>
      </w:r>
      <w:r w:rsidRPr="004323BC">
        <w:rPr>
          <w:rFonts w:ascii="Times New Roman" w:hAnsi="Times New Roman"/>
          <w:color w:val="000000"/>
          <w:sz w:val="28"/>
          <w:szCs w:val="28"/>
        </w:rPr>
        <w:t>Скажите, сколько точек пересечения может иметь парабола с осями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Оу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F9A" w:rsidRDefault="00207F9A" w:rsidP="00207F9A">
      <w:pPr>
        <w:shd w:val="clear" w:color="auto" w:fill="FFFFFF"/>
        <w:spacing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 xml:space="preserve">Учащиеся </w:t>
      </w:r>
      <w:r>
        <w:rPr>
          <w:rFonts w:ascii="Times New Roman" w:hAnsi="Times New Roman"/>
          <w:color w:val="000000"/>
          <w:sz w:val="28"/>
          <w:szCs w:val="28"/>
        </w:rPr>
        <w:t xml:space="preserve">по рисунку </w:t>
      </w:r>
      <w:r w:rsidRPr="004323BC">
        <w:rPr>
          <w:rFonts w:ascii="Times New Roman" w:hAnsi="Times New Roman"/>
          <w:color w:val="000000"/>
          <w:sz w:val="28"/>
          <w:szCs w:val="28"/>
        </w:rPr>
        <w:t>выясняют, что с осью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х </w:t>
      </w:r>
      <w:r w:rsidRPr="004323BC">
        <w:rPr>
          <w:rFonts w:ascii="Times New Roman" w:hAnsi="Times New Roman"/>
          <w:color w:val="000000"/>
          <w:sz w:val="28"/>
          <w:szCs w:val="28"/>
        </w:rPr>
        <w:t>парабола может иметь одну</w:t>
      </w:r>
      <w:r>
        <w:rPr>
          <w:rFonts w:ascii="Times New Roman" w:hAnsi="Times New Roman"/>
          <w:color w:val="000000"/>
          <w:sz w:val="28"/>
          <w:szCs w:val="28"/>
        </w:rPr>
        <w:t xml:space="preserve"> общую точку, </w:t>
      </w:r>
      <w:r w:rsidRPr="004323BC">
        <w:rPr>
          <w:rFonts w:ascii="Times New Roman" w:hAnsi="Times New Roman"/>
          <w:color w:val="000000"/>
          <w:sz w:val="28"/>
          <w:szCs w:val="28"/>
        </w:rPr>
        <w:t>две</w:t>
      </w:r>
      <w:r>
        <w:rPr>
          <w:rFonts w:ascii="Times New Roman" w:hAnsi="Times New Roman"/>
          <w:color w:val="000000"/>
          <w:sz w:val="28"/>
          <w:szCs w:val="28"/>
        </w:rPr>
        <w:t xml:space="preserve">, или </w:t>
      </w:r>
      <w:r w:rsidRPr="004323BC"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обще не иметь с ней общих точек; с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осью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Оу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парабо</w:t>
      </w:r>
      <w:r>
        <w:rPr>
          <w:rFonts w:ascii="Times New Roman" w:hAnsi="Times New Roman"/>
          <w:color w:val="000000"/>
          <w:sz w:val="28"/>
          <w:szCs w:val="28"/>
        </w:rPr>
        <w:t>ла имеет одну общую точку.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E6C12">
        <w:rPr>
          <w:rFonts w:ascii="Times New Roman" w:hAnsi="Times New Roman"/>
          <w:i/>
          <w:color w:val="000000"/>
          <w:sz w:val="28"/>
          <w:szCs w:val="28"/>
        </w:rPr>
        <w:t xml:space="preserve">Учитель. </w:t>
      </w:r>
      <w:r w:rsidRPr="004323BC">
        <w:rPr>
          <w:rFonts w:ascii="Times New Roman" w:hAnsi="Times New Roman"/>
          <w:color w:val="000000"/>
          <w:sz w:val="28"/>
          <w:szCs w:val="28"/>
        </w:rPr>
        <w:t>Изобразите какую-либо параболу с вершиной, расположенной в трет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ей четверти и ветвями, направленными вверх. Будет ли нарисованный вами график пересекать ось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Оу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? Всегда ли парабола пересекает ось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Оу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 xml:space="preserve">?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E6C12">
        <w:rPr>
          <w:rFonts w:ascii="Times New Roman" w:hAnsi="Times New Roman"/>
          <w:i/>
          <w:color w:val="000000"/>
          <w:sz w:val="28"/>
          <w:szCs w:val="28"/>
        </w:rPr>
        <w:t>Ученики.</w:t>
      </w:r>
      <w:r>
        <w:rPr>
          <w:rFonts w:ascii="Times New Roman" w:hAnsi="Times New Roman"/>
          <w:color w:val="000000"/>
          <w:sz w:val="28"/>
          <w:szCs w:val="28"/>
        </w:rPr>
        <w:t xml:space="preserve"> Парабола всегда пересекают ось </w:t>
      </w:r>
      <w:proofErr w:type="spellStart"/>
      <w:r w:rsidRPr="003E6C12">
        <w:rPr>
          <w:rFonts w:ascii="Times New Roman" w:hAnsi="Times New Roman"/>
          <w:i/>
          <w:color w:val="000000"/>
          <w:sz w:val="28"/>
          <w:szCs w:val="28"/>
        </w:rPr>
        <w:t>Оу</w:t>
      </w:r>
      <w:proofErr w:type="spellEnd"/>
      <w:r w:rsidRPr="003E6C12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E6C12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Может ли парабола не пересекать ось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</w:rPr>
        <w:t>?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E6C12">
        <w:rPr>
          <w:rFonts w:ascii="Times New Roman" w:hAnsi="Times New Roman"/>
          <w:i/>
          <w:color w:val="000000"/>
          <w:sz w:val="28"/>
          <w:szCs w:val="28"/>
        </w:rPr>
        <w:t>Ученики.</w:t>
      </w:r>
      <w:r>
        <w:rPr>
          <w:rFonts w:ascii="Times New Roman" w:hAnsi="Times New Roman"/>
          <w:color w:val="000000"/>
          <w:sz w:val="28"/>
          <w:szCs w:val="28"/>
        </w:rPr>
        <w:t xml:space="preserve"> Парабола не пересекает</w:t>
      </w:r>
      <w:r w:rsidRPr="003E6C1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C12">
        <w:rPr>
          <w:rFonts w:ascii="Times New Roman" w:hAnsi="Times New Roman"/>
          <w:i/>
          <w:color w:val="000000"/>
          <w:sz w:val="28"/>
          <w:szCs w:val="28"/>
        </w:rPr>
        <w:t>О</w:t>
      </w:r>
      <w:proofErr w:type="gramEnd"/>
      <w:r w:rsidRPr="003E6C12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если ее вершина расположена в первом или втором квадранте и ее ветви направлены вверх; если вершина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раболы находится в третьем или четвертом квадранте и ее ветви направлены вниз.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Учитель. На доске изображена часть графика квадратичной функции. Дос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ройте его до параболы.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BA5CFA">
        <w:rPr>
          <w:rFonts w:ascii="Times New Roman" w:hAnsi="Times New Roman"/>
          <w:i/>
          <w:color w:val="000000"/>
          <w:sz w:val="28"/>
          <w:szCs w:val="28"/>
        </w:rPr>
        <w:t>Запись на доске.</w:t>
      </w:r>
      <w:r>
        <w:rPr>
          <w:rFonts w:ascii="Times New Roman" w:hAnsi="Times New Roman"/>
          <w:color w:val="000000"/>
          <w:sz w:val="28"/>
          <w:szCs w:val="28"/>
        </w:rPr>
        <w:t xml:space="preserve"> Рисунок 6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4925" cy="1247775"/>
            <wp:effectExtent l="1905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6</w:t>
      </w:r>
    </w:p>
    <w:p w:rsidR="00207F9A" w:rsidRPr="007B24CB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7B24CB">
        <w:rPr>
          <w:rFonts w:ascii="Times New Roman" w:hAnsi="Times New Roman"/>
          <w:i/>
          <w:color w:val="000000"/>
          <w:spacing w:val="-6"/>
          <w:sz w:val="28"/>
          <w:szCs w:val="28"/>
        </w:rPr>
        <w:t>Учитель.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 xml:space="preserve"> Форму параболы имеют многие объекты окружающей действительн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>о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>сти: траектории полетов тел (мяча, артиллерийских снарядов) в безвоздушном пространстве имеют форму параболы; многие космические тела (кометы, аст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>роиды) движутся по параболам; струи воды в фонтане представляют собой пар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>а</w:t>
      </w:r>
      <w:r w:rsidRPr="007B24CB">
        <w:rPr>
          <w:rFonts w:ascii="Times New Roman" w:hAnsi="Times New Roman"/>
          <w:color w:val="000000"/>
          <w:spacing w:val="-6"/>
          <w:sz w:val="28"/>
          <w:szCs w:val="28"/>
        </w:rPr>
        <w:t xml:space="preserve">болы; форму параболы имеют мосты, некоторые архитектурные сооружения  и т.д. </w:t>
      </w:r>
    </w:p>
    <w:p w:rsidR="00207F9A" w:rsidRDefault="00207F9A" w:rsidP="00207F9A">
      <w:pPr>
        <w:numPr>
          <w:ilvl w:val="2"/>
          <w:numId w:val="8"/>
        </w:numPr>
        <w:shd w:val="clear" w:color="auto" w:fill="FFFFFF"/>
        <w:spacing w:line="240" w:lineRule="auto"/>
        <w:ind w:right="43"/>
        <w:rPr>
          <w:rFonts w:ascii="Times New Roman" w:hAnsi="Times New Roman"/>
          <w:i/>
          <w:color w:val="000000"/>
          <w:sz w:val="28"/>
          <w:szCs w:val="28"/>
        </w:rPr>
      </w:pPr>
      <w:r w:rsidRPr="00020200">
        <w:rPr>
          <w:rFonts w:ascii="Times New Roman" w:hAnsi="Times New Roman"/>
          <w:i/>
          <w:color w:val="000000"/>
          <w:sz w:val="28"/>
          <w:szCs w:val="28"/>
        </w:rPr>
        <w:t>Первичное закрепление материала.</w:t>
      </w:r>
    </w:p>
    <w:p w:rsidR="00207F9A" w:rsidRPr="00BA5CFA" w:rsidRDefault="00207F9A" w:rsidP="00207F9A">
      <w:pPr>
        <w:shd w:val="clear" w:color="auto" w:fill="FFFFFF"/>
        <w:spacing w:line="240" w:lineRule="auto"/>
        <w:ind w:left="0" w:right="45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Усвоение понятия квадратичная функция осуществляется посредством выполнения следующих упражнений.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Является ли функция квадратичной, если известно, что правая часть ее формулы содержит переменную</w:t>
      </w:r>
      <w:r w:rsidRPr="0064386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64386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третьей степени?</w:t>
      </w:r>
      <w:r>
        <w:rPr>
          <w:rFonts w:ascii="Times New Roman" w:hAnsi="Times New Roman"/>
          <w:color w:val="000000"/>
          <w:sz w:val="28"/>
          <w:szCs w:val="28"/>
        </w:rPr>
        <w:t xml:space="preserve"> Какой вид имеет формула, задающая квадратичную функцию?</w:t>
      </w:r>
    </w:p>
    <w:p w:rsidR="00207F9A" w:rsidRPr="00643861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43861">
        <w:rPr>
          <w:rFonts w:ascii="Times New Roman" w:hAnsi="Times New Roman"/>
          <w:i/>
          <w:color w:val="000000"/>
          <w:sz w:val="28"/>
          <w:szCs w:val="28"/>
        </w:rPr>
        <w:t>Ученик.</w:t>
      </w:r>
      <w:r>
        <w:rPr>
          <w:rFonts w:ascii="Times New Roman" w:hAnsi="Times New Roman"/>
          <w:color w:val="000000"/>
          <w:sz w:val="28"/>
          <w:szCs w:val="28"/>
        </w:rPr>
        <w:t xml:space="preserve"> Нет. Квадратичная функция – это функция вида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ах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 + 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bx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c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Составьте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если возможно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квадратичные функции, используя в качестве коэффициентов следующие троки чисел: </w:t>
      </w:r>
      <w:r>
        <w:rPr>
          <w:rFonts w:ascii="Times New Roman" w:hAnsi="Times New Roman"/>
          <w:color w:val="000000"/>
          <w:sz w:val="28"/>
          <w:szCs w:val="28"/>
        </w:rPr>
        <w:t xml:space="preserve">(6;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7; 1), (0; 5;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4), (1; 0;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10).</w:t>
      </w:r>
    </w:p>
    <w:p w:rsidR="00207F9A" w:rsidRPr="00643861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643861">
        <w:rPr>
          <w:rFonts w:ascii="Times New Roman" w:hAnsi="Times New Roman"/>
          <w:i/>
          <w:color w:val="000000"/>
          <w:sz w:val="28"/>
          <w:szCs w:val="28"/>
        </w:rPr>
        <w:t>Ученик.</w:t>
      </w:r>
      <w:r>
        <w:rPr>
          <w:rFonts w:ascii="Times New Roman" w:hAnsi="Times New Roman"/>
          <w:color w:val="000000"/>
          <w:sz w:val="28"/>
          <w:szCs w:val="28"/>
        </w:rPr>
        <w:t xml:space="preserve"> Для первой тройки чисел: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x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+</w:t>
      </w:r>
      <w:r w:rsidRPr="004323BC">
        <w:rPr>
          <w:rFonts w:ascii="Times New Roman" w:hAnsi="Times New Roman"/>
          <w:i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 xml:space="preserve">1; для третьей тройки чисел: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 = х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10. Вторую тройку чисел мы не можем взять в качестве коэффицие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тов квадратичной функции, т.к. </w:t>
      </w:r>
      <w:r w:rsidRPr="00643861">
        <w:rPr>
          <w:rFonts w:ascii="Times New Roman" w:hAnsi="Times New Roman"/>
          <w:i/>
          <w:color w:val="000000"/>
          <w:sz w:val="28"/>
          <w:szCs w:val="28"/>
        </w:rPr>
        <w:t>а </w:t>
      </w:r>
      <w:r>
        <w:rPr>
          <w:rFonts w:ascii="Times New Roman" w:hAnsi="Times New Roman"/>
          <w:color w:val="000000"/>
          <w:sz w:val="28"/>
          <w:szCs w:val="28"/>
        </w:rPr>
        <w:t xml:space="preserve">≠ 0. 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 слайде (рисунки 7, 8) изображены графики функций. Укажите 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фики квадратичных функций.</w:t>
      </w:r>
    </w:p>
    <w:p w:rsidR="00207F9A" w:rsidRDefault="00207F9A" w:rsidP="00207F9A">
      <w:pPr>
        <w:shd w:val="clear" w:color="auto" w:fill="FFFFFF"/>
        <w:spacing w:line="240" w:lineRule="auto"/>
        <w:ind w:left="110" w:firstLine="0"/>
        <w:rPr>
          <w:rFonts w:ascii="Times New Roman" w:hAnsi="Times New Roman"/>
          <w:color w:val="000000"/>
          <w:sz w:val="28"/>
          <w:szCs w:val="28"/>
        </w:rPr>
      </w:pPr>
    </w:p>
    <w:p w:rsidR="00207F9A" w:rsidRDefault="00207F9A" w:rsidP="00207F9A">
      <w:pPr>
        <w:widowControl w:val="0"/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5621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142875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38225" cy="1676400"/>
            <wp:effectExtent l="19050" t="0" r="952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Default="00207F9A" w:rsidP="00207F9A">
      <w:pPr>
        <w:widowControl w:val="0"/>
        <w:tabs>
          <w:tab w:val="left" w:pos="5472"/>
        </w:tabs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а)                                           б)                                     в)</w:t>
      </w:r>
    </w:p>
    <w:p w:rsidR="00207F9A" w:rsidRDefault="00207F9A" w:rsidP="00207F9A">
      <w:pPr>
        <w:widowControl w:val="0"/>
        <w:tabs>
          <w:tab w:val="left" w:pos="547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207F9A" w:rsidRPr="00A44A8D" w:rsidRDefault="00207F9A" w:rsidP="00207F9A">
      <w:pPr>
        <w:widowControl w:val="0"/>
        <w:tabs>
          <w:tab w:val="left" w:pos="5472"/>
        </w:tabs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7</w:t>
      </w:r>
    </w:p>
    <w:p w:rsidR="00207F9A" w:rsidRDefault="00207F9A" w:rsidP="00207F9A">
      <w:pPr>
        <w:widowControl w:val="0"/>
        <w:tabs>
          <w:tab w:val="left" w:pos="5472"/>
        </w:tabs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543050"/>
            <wp:effectExtent l="19050" t="0" r="9525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95400" cy="1676400"/>
            <wp:effectExtent l="1905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1495425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Default="00207F9A" w:rsidP="00207F9A">
      <w:pPr>
        <w:widowControl w:val="0"/>
        <w:tabs>
          <w:tab w:val="left" w:pos="5472"/>
        </w:tabs>
        <w:autoSpaceDE w:val="0"/>
        <w:autoSpaceDN w:val="0"/>
        <w:adjustRightInd w:val="0"/>
        <w:spacing w:line="240" w:lineRule="auto"/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а)                                         б)                                      в)</w:t>
      </w:r>
    </w:p>
    <w:p w:rsidR="00207F9A" w:rsidRPr="00A44A8D" w:rsidRDefault="00207F9A" w:rsidP="00207F9A">
      <w:pPr>
        <w:widowControl w:val="0"/>
        <w:tabs>
          <w:tab w:val="left" w:pos="5472"/>
        </w:tabs>
        <w:autoSpaceDE w:val="0"/>
        <w:autoSpaceDN w:val="0"/>
        <w:adjustRightInd w:val="0"/>
        <w:spacing w:line="240" w:lineRule="auto"/>
        <w:ind w:left="36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8</w:t>
      </w:r>
    </w:p>
    <w:p w:rsidR="00207F9A" w:rsidRPr="00A106C3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106C3">
        <w:rPr>
          <w:rFonts w:ascii="Times New Roman" w:hAnsi="Times New Roman"/>
          <w:i/>
          <w:color w:val="000000"/>
          <w:sz w:val="28"/>
          <w:szCs w:val="28"/>
        </w:rPr>
        <w:t>Ученик.</w:t>
      </w:r>
      <w:r>
        <w:rPr>
          <w:rFonts w:ascii="Times New Roman" w:hAnsi="Times New Roman"/>
          <w:color w:val="000000"/>
          <w:sz w:val="28"/>
          <w:szCs w:val="28"/>
        </w:rPr>
        <w:t xml:space="preserve"> Графики а) на рисунках 7, 8</w:t>
      </w:r>
      <w:r w:rsidRPr="00A106C3">
        <w:rPr>
          <w:rFonts w:ascii="Times New Roman" w:hAnsi="Times New Roman"/>
          <w:color w:val="000000"/>
          <w:sz w:val="28"/>
          <w:szCs w:val="28"/>
        </w:rPr>
        <w:t xml:space="preserve"> являются графиками квадратичных функций.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Дан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график функции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+</w:t>
      </w:r>
      <w:r>
        <w:rPr>
          <w:rFonts w:ascii="Times New Roman" w:hAnsi="Times New Roman"/>
          <w:color w:val="000000"/>
          <w:sz w:val="28"/>
          <w:szCs w:val="28"/>
        </w:rPr>
        <w:t> 2 (рисунок 9)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. Найдите координаты вершины параболы и ось симметрии параболы. 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14475" cy="1847850"/>
            <wp:effectExtent l="1905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Рисунок 9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Найдите значение функции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Pr="004323BC">
        <w:rPr>
          <w:rFonts w:ascii="Times New Roman" w:hAnsi="Times New Roman"/>
          <w:color w:val="000000"/>
          <w:sz w:val="28"/>
          <w:szCs w:val="28"/>
        </w:rPr>
        <w:t> = 5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 4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–1, если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=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4; 0; 2</w:t>
      </w:r>
      <w:r w:rsidRPr="004323BC"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7CBF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Что необходимо сделать, чтобы найти значение функции в некот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рой точке?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7CBF">
        <w:rPr>
          <w:rFonts w:ascii="Times New Roman" w:hAnsi="Times New Roman"/>
          <w:i/>
          <w:color w:val="000000"/>
          <w:sz w:val="28"/>
          <w:szCs w:val="28"/>
        </w:rPr>
        <w:t>Ученик.</w:t>
      </w:r>
      <w:r>
        <w:rPr>
          <w:rFonts w:ascii="Times New Roman" w:hAnsi="Times New Roman"/>
          <w:color w:val="000000"/>
          <w:sz w:val="28"/>
          <w:szCs w:val="28"/>
        </w:rPr>
        <w:t xml:space="preserve"> Для того чтобы найти значение функции в некоторой точке, нужно подставить координату точки в формулу, задающую функцию.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 xml:space="preserve">Найдите действительные значения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>, при которых квадратичная функция у =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– 3 принимает значения, равные –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4323BC">
        <w:rPr>
          <w:rFonts w:ascii="Times New Roman" w:hAnsi="Times New Roman"/>
          <w:color w:val="000000"/>
          <w:sz w:val="28"/>
          <w:szCs w:val="28"/>
        </w:rPr>
        <w:t>; 0;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27CBF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По условию 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– 3</w:t>
      </w:r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1. Решая это уравнение получаем </w:t>
      </w:r>
      <w:r w:rsidRPr="00C57F01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1; </w:t>
      </w:r>
      <w:r w:rsidRPr="00C57F01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 = 2. Таким образом, квадратичная функция </w:t>
      </w:r>
      <w:r w:rsidRPr="00D36988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–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323BC">
        <w:rPr>
          <w:rFonts w:ascii="Times New Roman" w:hAnsi="Times New Roman"/>
          <w:color w:val="000000"/>
          <w:sz w:val="28"/>
          <w:szCs w:val="28"/>
        </w:rPr>
        <w:t>– 3 принимает знач</w:t>
      </w:r>
      <w:r w:rsidRPr="004323BC">
        <w:rPr>
          <w:rFonts w:ascii="Times New Roman" w:hAnsi="Times New Roman"/>
          <w:color w:val="000000"/>
          <w:sz w:val="28"/>
          <w:szCs w:val="28"/>
        </w:rPr>
        <w:t>е</w:t>
      </w:r>
      <w:r w:rsidRPr="004323BC"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равн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–</w:t>
      </w:r>
      <w:r>
        <w:rPr>
          <w:rFonts w:ascii="Times New Roman" w:hAnsi="Times New Roman"/>
          <w:color w:val="000000"/>
          <w:sz w:val="28"/>
          <w:szCs w:val="28"/>
        </w:rPr>
        <w:t xml:space="preserve">1 при </w:t>
      </w:r>
      <w:r w:rsidRPr="00C57F01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1; </w:t>
      </w:r>
      <w:r w:rsidRPr="00C57F01">
        <w:rPr>
          <w:rFonts w:ascii="Times New Roman" w:hAnsi="Times New Roman"/>
          <w:i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 = 2.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слайде (рисунок 10)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изображен график функции 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у = 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f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Найдите по графику а) значения </w:t>
      </w:r>
      <w:proofErr w:type="gramStart"/>
      <w:r w:rsidRPr="004323BC">
        <w:rPr>
          <w:rFonts w:ascii="Times New Roman" w:hAnsi="Times New Roman"/>
          <w:i/>
          <w:color w:val="000000"/>
          <w:sz w:val="28"/>
          <w:szCs w:val="28"/>
        </w:rPr>
        <w:t>у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 xml:space="preserve"> при </w:t>
      </w:r>
      <w:proofErr w:type="spellStart"/>
      <w:r w:rsidRPr="004323BC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 = 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3; </w:t>
      </w:r>
      <w:r w:rsidRPr="004323B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1; 0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1;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б) значение </w:t>
      </w:r>
      <w:proofErr w:type="spellStart"/>
      <w:r w:rsidRPr="00641CF2">
        <w:rPr>
          <w:rFonts w:ascii="Times New Roman" w:hAnsi="Times New Roman"/>
          <w:i/>
          <w:color w:val="000000"/>
          <w:sz w:val="28"/>
          <w:szCs w:val="28"/>
        </w:rPr>
        <w:t>х</w:t>
      </w:r>
      <w:proofErr w:type="spellEnd"/>
      <w:r w:rsidRPr="004323BC">
        <w:rPr>
          <w:rFonts w:ascii="Times New Roman" w:hAnsi="Times New Roman"/>
          <w:color w:val="000000"/>
          <w:sz w:val="28"/>
          <w:szCs w:val="28"/>
        </w:rPr>
        <w:t>, если у = –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/>
          <w:color w:val="000000"/>
          <w:sz w:val="28"/>
          <w:szCs w:val="28"/>
        </w:rPr>
        <w:t>0; 1</w:t>
      </w:r>
      <w:r w:rsidRPr="004323BC"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509623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r="3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0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10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lastRenderedPageBreak/>
        <w:t>Футболист на тренировке подбросил мяч вертикально вверх. Высота (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), на которой находится мяч через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секунд полета вычисляется по формуле </w:t>
      </w:r>
      <w:r w:rsidRPr="004323BC">
        <w:rPr>
          <w:rFonts w:ascii="Times New Roman" w:hAnsi="Times New Roman"/>
          <w:color w:val="000000"/>
          <w:position w:val="-24"/>
          <w:sz w:val="28"/>
          <w:szCs w:val="28"/>
        </w:rPr>
        <w:object w:dxaOrig="1760" w:dyaOrig="660">
          <v:shape id="_x0000_i1045" type="#_x0000_t75" style="width:88.3pt;height:33.3pt" o:ole="">
            <v:imagedata r:id="rId67" o:title=""/>
          </v:shape>
          <o:OLEObject Type="Embed" ProgID="Equation.3" ShapeID="_x0000_i1045" DrawAspect="Content" ObjectID="_1389537482" r:id="rId68"/>
        </w:objec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≈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10 (м/с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>). На какой высоте мяч окажется через 2 секунды полета? Через сколько секунд мяч упадет на землю?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При возникновен</w:t>
      </w:r>
      <w:proofErr w:type="gramStart"/>
      <w:r w:rsidRPr="004323BC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у у</w:t>
      </w:r>
      <w:proofErr w:type="gramEnd"/>
      <w:r w:rsidRPr="004323BC">
        <w:rPr>
          <w:rFonts w:ascii="Times New Roman" w:hAnsi="Times New Roman"/>
          <w:color w:val="000000"/>
          <w:sz w:val="28"/>
          <w:szCs w:val="28"/>
        </w:rPr>
        <w:t>чащихся затруднений в ходе решения этой зад</w:t>
      </w:r>
      <w:r w:rsidRPr="004323BC">
        <w:rPr>
          <w:rFonts w:ascii="Times New Roman" w:hAnsi="Times New Roman"/>
          <w:color w:val="000000"/>
          <w:sz w:val="28"/>
          <w:szCs w:val="28"/>
        </w:rPr>
        <w:t>а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чи следует сформулировать ее на математическом языке: найти значение функции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 = 2 и найти значение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, если значение функции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=</w:t>
      </w:r>
      <w:r w:rsidRPr="004323BC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4323BC">
        <w:rPr>
          <w:rFonts w:ascii="Times New Roman" w:hAnsi="Times New Roman"/>
          <w:color w:val="000000"/>
          <w:sz w:val="28"/>
          <w:szCs w:val="28"/>
        </w:rPr>
        <w:t>0 (е</w:t>
      </w:r>
      <w:r w:rsidRPr="004323BC">
        <w:rPr>
          <w:rFonts w:ascii="Times New Roman" w:hAnsi="Times New Roman"/>
          <w:color w:val="000000"/>
          <w:sz w:val="28"/>
          <w:szCs w:val="28"/>
        </w:rPr>
        <w:t>с</w:t>
      </w:r>
      <w:r w:rsidRPr="004323BC">
        <w:rPr>
          <w:rFonts w:ascii="Times New Roman" w:hAnsi="Times New Roman"/>
          <w:color w:val="000000"/>
          <w:sz w:val="28"/>
          <w:szCs w:val="28"/>
        </w:rPr>
        <w:t>ли мяч находится на земле, то высота (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) равна 0). </w:t>
      </w:r>
    </w:p>
    <w:p w:rsidR="00207F9A" w:rsidRDefault="00207F9A" w:rsidP="00207F9A">
      <w:pPr>
        <w:numPr>
          <w:ilvl w:val="0"/>
          <w:numId w:val="10"/>
        </w:num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Площадь круга вычисляется по формуле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S 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>=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 π</w:t>
      </w:r>
      <w:r w:rsidRPr="00B454F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454F2"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π</w:t>
      </w:r>
      <w:r>
        <w:rPr>
          <w:rFonts w:ascii="Times New Roman" w:hAnsi="Times New Roman"/>
          <w:color w:val="000000"/>
          <w:sz w:val="28"/>
          <w:szCs w:val="28"/>
        </w:rPr>
        <w:t xml:space="preserve"> = 3,14,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B45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B454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радиус круга (м), </w:t>
      </w:r>
      <w:r w:rsidRPr="00B454F2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 – площадь круга (м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4E69F3">
        <w:rPr>
          <w:rFonts w:ascii="Times New Roman" w:hAnsi="Times New Roman"/>
          <w:color w:val="000000"/>
          <w:sz w:val="28"/>
          <w:szCs w:val="28"/>
        </w:rPr>
        <w:t>). На слайде (рисунок 11</w:t>
      </w:r>
      <w:r>
        <w:rPr>
          <w:rFonts w:ascii="Times New Roman" w:hAnsi="Times New Roman"/>
          <w:color w:val="000000"/>
          <w:sz w:val="28"/>
          <w:szCs w:val="28"/>
        </w:rPr>
        <w:t>) построен гр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фик зависимости площади круга от его радиуса. Найдите по графику: а) площадь круга, радиус которого равен </w:t>
      </w:r>
      <w:smartTag w:uri="urn:schemas-microsoft-com:office:smarttags" w:element="metricconverter">
        <w:smartTagPr>
          <w:attr w:name="ProductID" w:val="4 м"/>
        </w:smartTagPr>
        <w:r>
          <w:rPr>
            <w:rFonts w:ascii="Times New Roman" w:hAnsi="Times New Roman"/>
            <w:color w:val="000000"/>
            <w:sz w:val="28"/>
            <w:szCs w:val="28"/>
          </w:rPr>
          <w:t>4 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7,8 м"/>
        </w:smartTagPr>
        <w:r>
          <w:rPr>
            <w:rFonts w:ascii="Times New Roman" w:hAnsi="Times New Roman"/>
            <w:color w:val="000000"/>
            <w:sz w:val="28"/>
            <w:szCs w:val="28"/>
          </w:rPr>
          <w:t>7,8 м</w:t>
        </w:r>
      </w:smartTag>
      <w:r>
        <w:rPr>
          <w:rFonts w:ascii="Times New Roman" w:hAnsi="Times New Roman"/>
          <w:color w:val="000000"/>
          <w:sz w:val="28"/>
          <w:szCs w:val="28"/>
        </w:rPr>
        <w:t>; б) радиус круга, пл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щадь которого равна </w:t>
      </w:r>
      <w:smartTag w:uri="urn:schemas-microsoft-com:office:smarttags" w:element="metricconverter">
        <w:smartTagPr>
          <w:attr w:name="ProductID" w:val="170 м2"/>
        </w:smartTagPr>
        <w:r>
          <w:rPr>
            <w:rFonts w:ascii="Times New Roman" w:hAnsi="Times New Roman"/>
            <w:color w:val="000000"/>
            <w:sz w:val="28"/>
            <w:szCs w:val="28"/>
          </w:rPr>
          <w:t>170 м</w:t>
        </w:r>
        <w:proofErr w:type="gramStart"/>
        <w:r>
          <w:rPr>
            <w:rFonts w:ascii="Times New Roman" w:hAnsi="Times New Roman"/>
            <w:color w:val="000000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50 м2"/>
        </w:smartTagPr>
        <w:r>
          <w:rPr>
            <w:rFonts w:ascii="Times New Roman" w:hAnsi="Times New Roman"/>
            <w:color w:val="000000"/>
            <w:sz w:val="28"/>
            <w:szCs w:val="28"/>
          </w:rPr>
          <w:t>250 м</w:t>
        </w:r>
        <w:r>
          <w:rPr>
            <w:rFonts w:ascii="Times New Roman" w:hAnsi="Times New Roman"/>
            <w:color w:val="000000"/>
            <w:sz w:val="28"/>
            <w:szCs w:val="28"/>
            <w:vertAlign w:val="superscript"/>
          </w:rPr>
          <w:t>2</w:t>
        </w:r>
      </w:smartTag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Default="00207F9A" w:rsidP="00207F9A">
      <w:pPr>
        <w:numPr>
          <w:ilvl w:val="2"/>
          <w:numId w:val="8"/>
        </w:numPr>
        <w:shd w:val="clear" w:color="auto" w:fill="FFFFFF"/>
        <w:spacing w:line="240" w:lineRule="auto"/>
        <w:ind w:right="43"/>
        <w:rPr>
          <w:rFonts w:ascii="Times New Roman" w:hAnsi="Times New Roman"/>
          <w:i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Домашнее задание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23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207F9A" w:rsidRDefault="00207F9A" w:rsidP="00207F9A">
      <w:pPr>
        <w:shd w:val="clear" w:color="auto" w:fill="FFFFFF"/>
        <w:spacing w:line="240" w:lineRule="auto"/>
        <w:ind w:left="0" w:right="43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Задача. Путь, пройденный телом за первые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Pr="006716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секунд свободного пад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ния, может быть вычислен по формуле </w:t>
      </w:r>
      <w:r w:rsidRPr="006716C2">
        <w:rPr>
          <w:rFonts w:ascii="Times New Roman" w:hAnsi="Times New Roman"/>
          <w:color w:val="000000"/>
          <w:position w:val="-24"/>
          <w:sz w:val="28"/>
          <w:szCs w:val="28"/>
        </w:rPr>
        <w:object w:dxaOrig="900" w:dyaOrig="660">
          <v:shape id="_x0000_i1046" type="#_x0000_t75" style="width:44.85pt;height:33.3pt" o:ole="">
            <v:imagedata r:id="rId69" o:title=""/>
          </v:shape>
          <o:OLEObject Type="Embed" ProgID="Equation.3" ShapeID="_x0000_i1046" DrawAspect="Content" ObjectID="_1389537483" r:id="rId70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, где </w:t>
      </w:r>
      <w:r w:rsidRPr="006716C2">
        <w:rPr>
          <w:rFonts w:ascii="Times New Roman" w:hAnsi="Times New Roman"/>
          <w:i/>
          <w:color w:val="000000"/>
          <w:sz w:val="28"/>
          <w:szCs w:val="28"/>
          <w:lang w:val="en-US"/>
        </w:rPr>
        <w:t>g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716C2">
        <w:rPr>
          <w:rFonts w:ascii="Times New Roman" w:hAnsi="Times New Roman"/>
          <w:color w:val="000000"/>
          <w:sz w:val="28"/>
          <w:szCs w:val="28"/>
        </w:rPr>
        <w:t>≈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716C2">
        <w:rPr>
          <w:rFonts w:ascii="Times New Roman" w:hAnsi="Times New Roman"/>
          <w:color w:val="000000"/>
          <w:sz w:val="28"/>
          <w:szCs w:val="28"/>
        </w:rPr>
        <w:t xml:space="preserve">10 </w:t>
      </w:r>
      <w:r>
        <w:rPr>
          <w:rFonts w:ascii="Times New Roman" w:hAnsi="Times New Roman"/>
          <w:color w:val="000000"/>
          <w:sz w:val="28"/>
          <w:szCs w:val="28"/>
        </w:rPr>
        <w:t>м/с</w:t>
      </w:r>
      <w:proofErr w:type="gramStart"/>
      <w:r>
        <w:rPr>
          <w:rFonts w:ascii="Times New Roman" w:hAnsi="Times New Roman"/>
          <w:color w:val="000000"/>
          <w:sz w:val="28"/>
          <w:szCs w:val="28"/>
          <w:vertAlign w:val="superscript"/>
        </w:rPr>
        <w:t>2</w:t>
      </w:r>
      <w:proofErr w:type="gramEnd"/>
      <w:r w:rsidR="004E69F3">
        <w:rPr>
          <w:rFonts w:ascii="Times New Roman" w:hAnsi="Times New Roman"/>
          <w:color w:val="000000"/>
          <w:sz w:val="28"/>
          <w:szCs w:val="28"/>
        </w:rPr>
        <w:t>. На рисунке 12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 график зависимости </w:t>
      </w:r>
      <w:r w:rsidRPr="006716C2">
        <w:rPr>
          <w:rFonts w:ascii="Times New Roman" w:hAnsi="Times New Roman"/>
          <w:i/>
          <w:color w:val="000000"/>
          <w:sz w:val="28"/>
          <w:szCs w:val="28"/>
          <w:lang w:val="en-US"/>
        </w:rPr>
        <w:t>H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Pr="006716C2">
        <w:rPr>
          <w:rFonts w:ascii="Times New Roman" w:hAnsi="Times New Roman"/>
          <w:i/>
          <w:color w:val="000000"/>
          <w:sz w:val="28"/>
          <w:szCs w:val="28"/>
          <w:lang w:val="en-US"/>
        </w:rPr>
        <w:t>t</w:t>
      </w:r>
      <w:r>
        <w:rPr>
          <w:rFonts w:ascii="Times New Roman" w:hAnsi="Times New Roman"/>
          <w:color w:val="000000"/>
          <w:sz w:val="28"/>
          <w:szCs w:val="28"/>
        </w:rPr>
        <w:t xml:space="preserve">. Найдите по графику: а) расстояние, которое пролетит падающий в пропасть камень за первые 5 с; б) время, за которое камень пролетит первые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Times New Roman" w:hAnsi="Times New Roman"/>
            <w:color w:val="000000"/>
            <w:sz w:val="28"/>
            <w:szCs w:val="28"/>
          </w:rPr>
          <w:t>100 м</w:t>
        </w:r>
      </w:smartTag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F9A" w:rsidRDefault="00207F9A" w:rsidP="00207F9A">
      <w:pPr>
        <w:shd w:val="clear" w:color="auto" w:fill="FFFFFF"/>
        <w:spacing w:line="240" w:lineRule="auto"/>
        <w:ind w:left="0" w:right="43" w:firstLine="708"/>
        <w:rPr>
          <w:rFonts w:ascii="Times New Roman" w:hAnsi="Times New Roman"/>
          <w:color w:val="000000"/>
          <w:sz w:val="28"/>
          <w:szCs w:val="28"/>
        </w:rPr>
      </w:pPr>
    </w:p>
    <w:p w:rsidR="00207F9A" w:rsidRDefault="00207F9A" w:rsidP="00207F9A">
      <w:pPr>
        <w:shd w:val="clear" w:color="auto" w:fill="FFFFFF"/>
        <w:spacing w:line="240" w:lineRule="auto"/>
        <w:ind w:left="0" w:right="43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Найдите глубину пропасти, если падение камня продолжалось 15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07F9A" w:rsidRPr="003879A1" w:rsidRDefault="00207F9A" w:rsidP="00207F9A">
      <w:pPr>
        <w:shd w:val="clear" w:color="auto" w:fill="FFFFFF"/>
        <w:spacing w:line="240" w:lineRule="auto"/>
        <w:ind w:left="0" w:right="4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43150" cy="1932198"/>
            <wp:effectExtent l="1905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7345" cy="204787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34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F9A" w:rsidRPr="00A44A8D" w:rsidRDefault="00207F9A" w:rsidP="00207F9A">
      <w:pPr>
        <w:shd w:val="clear" w:color="auto" w:fill="FFFFFF"/>
        <w:spacing w:line="240" w:lineRule="auto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A44A8D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="004E69F3">
        <w:rPr>
          <w:rFonts w:ascii="Times New Roman" w:hAnsi="Times New Roman"/>
          <w:color w:val="000000"/>
          <w:sz w:val="24"/>
          <w:szCs w:val="24"/>
        </w:rPr>
        <w:t>Рисунок 11</w:t>
      </w:r>
      <w:r w:rsidRPr="00A44A8D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4E69F3">
        <w:rPr>
          <w:rFonts w:ascii="Times New Roman" w:hAnsi="Times New Roman"/>
          <w:color w:val="000000"/>
          <w:sz w:val="24"/>
          <w:szCs w:val="24"/>
        </w:rPr>
        <w:t>Рисунок 12</w:t>
      </w:r>
    </w:p>
    <w:p w:rsidR="00207F9A" w:rsidRPr="004323BC" w:rsidRDefault="00207F9A" w:rsidP="00207F9A">
      <w:pPr>
        <w:numPr>
          <w:ilvl w:val="2"/>
          <w:numId w:val="8"/>
        </w:numPr>
        <w:shd w:val="clear" w:color="auto" w:fill="FFFFFF"/>
        <w:spacing w:line="240" w:lineRule="auto"/>
        <w:ind w:right="43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Подведение итогов</w:t>
      </w:r>
      <w:r w:rsidRPr="004323BC">
        <w:rPr>
          <w:rFonts w:ascii="Times New Roman" w:hAnsi="Times New Roman"/>
          <w:color w:val="000000"/>
          <w:sz w:val="28"/>
          <w:szCs w:val="28"/>
        </w:rPr>
        <w:t>.</w:t>
      </w:r>
    </w:p>
    <w:p w:rsidR="00207F9A" w:rsidRPr="004323BC" w:rsidRDefault="00207F9A" w:rsidP="00207F9A">
      <w:pPr>
        <w:shd w:val="clear" w:color="auto" w:fill="FFFFFF"/>
        <w:spacing w:line="240" w:lineRule="auto"/>
        <w:ind w:left="0" w:right="43" w:firstLine="708"/>
        <w:rPr>
          <w:rFonts w:ascii="Times New Roman" w:hAnsi="Times New Roman"/>
          <w:color w:val="000000"/>
          <w:sz w:val="28"/>
          <w:szCs w:val="28"/>
        </w:rPr>
      </w:pPr>
      <w:r w:rsidRPr="004323BC">
        <w:rPr>
          <w:rFonts w:ascii="Times New Roman" w:hAnsi="Times New Roman"/>
          <w:i/>
          <w:color w:val="000000"/>
          <w:sz w:val="28"/>
          <w:szCs w:val="28"/>
        </w:rPr>
        <w:t>Учитель.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 На уроке мы познакомились с квадратичной функцией и ее графиком. Какой вид имеет формула, задающая квадратичную функцию? </w:t>
      </w:r>
      <w:r>
        <w:rPr>
          <w:rFonts w:ascii="Times New Roman" w:hAnsi="Times New Roman"/>
          <w:color w:val="000000"/>
          <w:sz w:val="28"/>
          <w:szCs w:val="28"/>
        </w:rPr>
        <w:t>Что я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вляется </w:t>
      </w:r>
      <w:r>
        <w:rPr>
          <w:rFonts w:ascii="Times New Roman" w:hAnsi="Times New Roman"/>
          <w:color w:val="000000"/>
          <w:sz w:val="28"/>
          <w:szCs w:val="28"/>
        </w:rPr>
        <w:t>графиком квадратичной функции? Ф</w:t>
      </w:r>
      <w:r w:rsidRPr="004323BC">
        <w:rPr>
          <w:rFonts w:ascii="Times New Roman" w:hAnsi="Times New Roman"/>
          <w:color w:val="000000"/>
          <w:sz w:val="28"/>
          <w:szCs w:val="28"/>
        </w:rPr>
        <w:t xml:space="preserve">ункция </w:t>
      </w:r>
      <w:r w:rsidRPr="004323BC">
        <w:rPr>
          <w:rFonts w:ascii="Times New Roman" w:hAnsi="Times New Roman"/>
          <w:color w:val="000000"/>
          <w:position w:val="-24"/>
          <w:sz w:val="28"/>
          <w:szCs w:val="28"/>
        </w:rPr>
        <w:object w:dxaOrig="1499" w:dyaOrig="620">
          <v:shape id="_x0000_i1047" type="#_x0000_t75" style="width:74.7pt;height:30.55pt" o:ole="">
            <v:imagedata r:id="rId73" o:title=""/>
          </v:shape>
          <o:OLEObject Type="Embed" ProgID="Equation.3" ShapeID="_x0000_i1047" DrawAspect="Content" ObjectID="_1389537484" r:id="rId74"/>
        </w:object>
      </w:r>
      <w:r>
        <w:rPr>
          <w:rFonts w:ascii="Times New Roman" w:hAnsi="Times New Roman"/>
          <w:color w:val="000000"/>
          <w:sz w:val="28"/>
          <w:szCs w:val="28"/>
        </w:rPr>
        <w:t xml:space="preserve"> ква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ратичная</w:t>
      </w:r>
      <w:r w:rsidRPr="004323BC">
        <w:rPr>
          <w:rFonts w:ascii="Times New Roman" w:hAnsi="Times New Roman"/>
          <w:color w:val="000000"/>
          <w:sz w:val="28"/>
          <w:szCs w:val="28"/>
        </w:rPr>
        <w:t>? Почему?</w:t>
      </w:r>
    </w:p>
    <w:p w:rsidR="00207F9A" w:rsidRDefault="00207F9A" w:rsidP="004E69F3">
      <w:pPr>
        <w:shd w:val="clear" w:color="auto" w:fill="FFFFFF"/>
        <w:spacing w:line="240" w:lineRule="auto"/>
        <w:ind w:left="0" w:right="43" w:firstLine="708"/>
        <w:rPr>
          <w:rFonts w:ascii="Times New Roman" w:hAnsi="Times New Roman"/>
          <w:b/>
          <w:sz w:val="32"/>
          <w:szCs w:val="32"/>
        </w:rPr>
      </w:pPr>
      <w:r w:rsidRPr="004323BC">
        <w:rPr>
          <w:rFonts w:ascii="Times New Roman" w:hAnsi="Times New Roman"/>
          <w:color w:val="000000"/>
          <w:sz w:val="28"/>
          <w:szCs w:val="28"/>
        </w:rPr>
        <w:t>Квадратичная функция является математической моделью обширного класса процессов, происходящих в реальной действительности. Зависимости пути от времени при равноускоренном движении, мощность электрического тока от силы тока, высоты тела, брошенного вверх от времени и многие др</w:t>
      </w:r>
      <w:r w:rsidRPr="004323BC">
        <w:rPr>
          <w:rFonts w:ascii="Times New Roman" w:hAnsi="Times New Roman"/>
          <w:color w:val="000000"/>
          <w:sz w:val="28"/>
          <w:szCs w:val="28"/>
        </w:rPr>
        <w:t>у</w:t>
      </w:r>
      <w:r w:rsidRPr="004323BC">
        <w:rPr>
          <w:rFonts w:ascii="Times New Roman" w:hAnsi="Times New Roman"/>
          <w:color w:val="000000"/>
          <w:sz w:val="28"/>
          <w:szCs w:val="28"/>
        </w:rPr>
        <w:t>гие выражаются квадратичной функцией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651C1" w:rsidRPr="00CD097C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097C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использованных источников</w:t>
      </w:r>
    </w:p>
    <w:p w:rsidR="000651C1" w:rsidRPr="00B26BEB" w:rsidRDefault="000651C1" w:rsidP="000651C1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651C1" w:rsidRPr="009C5016" w:rsidRDefault="000651C1" w:rsidP="000651C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, Н. Я. Функции в природе и технике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книга для внеклассного чт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 / Н. Я. </w:t>
      </w:r>
      <w:proofErr w:type="spellStart"/>
      <w:r>
        <w:rPr>
          <w:rFonts w:ascii="Times New Roman" w:hAnsi="Times New Roman"/>
          <w:sz w:val="28"/>
          <w:szCs w:val="28"/>
        </w:rPr>
        <w:t>Виленкин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> 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1978. – 192 с.</w:t>
      </w:r>
    </w:p>
    <w:p w:rsidR="000651C1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Гуманитаризация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среднего и высшего математического образования: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стояние, перспективы (методическая подготовка учителя математики в педвузе в условиях фундаментализации образования)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Всероссийской научной конференции / под ред. Г. И. Саранцева. – 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ранск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</w:t>
      </w:r>
      <w:proofErr w:type="gramEnd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  <w:proofErr w:type="spellStart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Мордов</w:t>
      </w:r>
      <w:proofErr w:type="spellEnd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гос</w:t>
      </w:r>
      <w:proofErr w:type="spellEnd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пед</w:t>
      </w:r>
      <w:proofErr w:type="spellEnd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ин-т</w:t>
      </w:r>
      <w:proofErr w:type="spellEnd"/>
      <w:r>
        <w:rPr>
          <w:rFonts w:ascii="Times New Roman" w:hAnsi="Times New Roman"/>
          <w:sz w:val="28"/>
          <w:szCs w:val="28"/>
        </w:rPr>
        <w:t>, 2005. – 225 с.</w:t>
      </w:r>
    </w:p>
    <w:p w:rsidR="000651C1" w:rsidRPr="008364E6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sz w:val="28"/>
          <w:szCs w:val="28"/>
        </w:rPr>
      </w:pPr>
      <w:proofErr w:type="spellStart"/>
      <w:r w:rsidRPr="00184C35">
        <w:rPr>
          <w:rFonts w:ascii="Times New Roman" w:hAnsi="Times New Roman"/>
          <w:sz w:val="28"/>
          <w:szCs w:val="28"/>
        </w:rPr>
        <w:t>Егорченко</w:t>
      </w:r>
      <w:proofErr w:type="spellEnd"/>
      <w:r w:rsidRPr="00184C35">
        <w:rPr>
          <w:rFonts w:ascii="Times New Roman" w:hAnsi="Times New Roman"/>
          <w:sz w:val="28"/>
          <w:szCs w:val="28"/>
        </w:rPr>
        <w:t>, И. В. Фундаментализация математического образования: а</w:t>
      </w:r>
      <w:r w:rsidRPr="00184C35">
        <w:rPr>
          <w:rFonts w:ascii="Times New Roman" w:hAnsi="Times New Roman"/>
          <w:sz w:val="28"/>
          <w:szCs w:val="28"/>
        </w:rPr>
        <w:t>с</w:t>
      </w:r>
      <w:r w:rsidRPr="00184C35">
        <w:rPr>
          <w:rFonts w:ascii="Times New Roman" w:hAnsi="Times New Roman"/>
          <w:sz w:val="28"/>
          <w:szCs w:val="28"/>
        </w:rPr>
        <w:t xml:space="preserve">пекты, особенности трактовок, направления реализации 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И. В. </w:t>
      </w:r>
      <w:proofErr w:type="spellStart"/>
      <w:r w:rsidRPr="00184C35">
        <w:rPr>
          <w:rFonts w:ascii="Times New Roman" w:hAnsi="Times New Roman"/>
          <w:sz w:val="28"/>
          <w:szCs w:val="28"/>
        </w:rPr>
        <w:t>Егорченко</w:t>
      </w:r>
      <w:proofErr w:type="spellEnd"/>
      <w:r w:rsidRPr="00184C35">
        <w:rPr>
          <w:rFonts w:ascii="Times New Roman" w:hAnsi="Times New Roman"/>
          <w:sz w:val="28"/>
          <w:szCs w:val="28"/>
        </w:rPr>
        <w:t xml:space="preserve"> // </w:t>
      </w:r>
      <w:proofErr w:type="spellStart"/>
      <w:r w:rsidRPr="006E56B2">
        <w:rPr>
          <w:rFonts w:ascii="Times New Roman" w:hAnsi="Times New Roman"/>
          <w:spacing w:val="-2"/>
          <w:sz w:val="28"/>
          <w:szCs w:val="28"/>
        </w:rPr>
        <w:t>Гуманитаризация</w:t>
      </w:r>
      <w:proofErr w:type="spellEnd"/>
      <w:r w:rsidRPr="006E56B2">
        <w:rPr>
          <w:rFonts w:ascii="Times New Roman" w:hAnsi="Times New Roman"/>
          <w:spacing w:val="-2"/>
          <w:sz w:val="28"/>
          <w:szCs w:val="28"/>
        </w:rPr>
        <w:t xml:space="preserve"> среднего и высшего математического образования: состояние, перспективы</w:t>
      </w:r>
      <w:r w:rsidRPr="006E56B2">
        <w:rPr>
          <w:rFonts w:ascii="Times New Roman" w:hAnsi="Times New Roman"/>
          <w:color w:val="000000"/>
          <w:spacing w:val="-2"/>
          <w:sz w:val="28"/>
          <w:szCs w:val="28"/>
        </w:rPr>
        <w:t> </w:t>
      </w:r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(методическая подготовка учителя математики в педвузе в условиях фундаментализации образования</w:t>
      </w:r>
      <w:proofErr w:type="gramStart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 :</w:t>
      </w:r>
      <w:proofErr w:type="gramEnd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 мат</w:t>
      </w:r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е</w:t>
      </w:r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риалы Всероссийской научной конференции. – Саранск</w:t>
      </w:r>
      <w:proofErr w:type="gramStart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 :</w:t>
      </w:r>
      <w:proofErr w:type="gramEnd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  </w:t>
      </w:r>
      <w:proofErr w:type="spellStart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Мордов</w:t>
      </w:r>
      <w:proofErr w:type="spellEnd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. </w:t>
      </w:r>
      <w:proofErr w:type="spellStart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гос</w:t>
      </w:r>
      <w:proofErr w:type="spellEnd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. </w:t>
      </w:r>
      <w:proofErr w:type="spellStart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пед</w:t>
      </w:r>
      <w:proofErr w:type="spellEnd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 xml:space="preserve">. </w:t>
      </w:r>
      <w:proofErr w:type="spellStart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ин-т</w:t>
      </w:r>
      <w:proofErr w:type="spellEnd"/>
      <w:r w:rsidRPr="006E56B2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t>, 2005. – С. 7-10.</w:t>
      </w:r>
      <w:r w:rsidRPr="002C0B3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</w:t>
      </w:r>
    </w:p>
    <w:p w:rsidR="000651C1" w:rsidRPr="00525C30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sz w:val="28"/>
          <w:szCs w:val="28"/>
        </w:rPr>
      </w:pP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Капкаева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>, Л. С. Лекции по теории</w:t>
      </w:r>
      <w:r>
        <w:rPr>
          <w:rFonts w:ascii="Times New Roman" w:eastAsia="Times New Roman" w:hAnsi="Times New Roman"/>
          <w:sz w:val="28"/>
          <w:szCs w:val="20"/>
        </w:rPr>
        <w:t xml:space="preserve"> и методике обучения математике.</w:t>
      </w:r>
      <w:r w:rsidRPr="00525C30">
        <w:rPr>
          <w:rFonts w:ascii="Times New Roman" w:eastAsia="Times New Roman" w:hAnsi="Times New Roman"/>
          <w:sz w:val="28"/>
          <w:szCs w:val="20"/>
        </w:rPr>
        <w:t xml:space="preserve"> Час</w:t>
      </w:r>
      <w:r w:rsidRPr="00525C30">
        <w:rPr>
          <w:rFonts w:ascii="Times New Roman" w:eastAsia="Times New Roman" w:hAnsi="Times New Roman"/>
          <w:sz w:val="28"/>
          <w:szCs w:val="20"/>
        </w:rPr>
        <w:t>т</w:t>
      </w:r>
      <w:r w:rsidRPr="00525C30">
        <w:rPr>
          <w:rFonts w:ascii="Times New Roman" w:eastAsia="Times New Roman" w:hAnsi="Times New Roman"/>
          <w:sz w:val="28"/>
          <w:szCs w:val="20"/>
        </w:rPr>
        <w:t>ная методика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C30">
        <w:rPr>
          <w:rFonts w:ascii="Times New Roman" w:eastAsia="Times New Roman" w:hAnsi="Times New Roman"/>
          <w:sz w:val="28"/>
          <w:szCs w:val="20"/>
        </w:rPr>
        <w:t>: учеб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.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п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особие для студентов мат. спец. </w:t>
      </w: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пед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>. вузо</w:t>
      </w:r>
      <w:r>
        <w:rPr>
          <w:rFonts w:ascii="Times New Roman" w:eastAsia="Times New Roman" w:hAnsi="Times New Roman"/>
          <w:sz w:val="28"/>
          <w:szCs w:val="20"/>
        </w:rPr>
        <w:t xml:space="preserve">в: </w:t>
      </w:r>
      <w:r w:rsidRPr="008104B0">
        <w:rPr>
          <w:rFonts w:ascii="Times New Roman" w:eastAsia="Times New Roman" w:hAnsi="Times New Roman"/>
          <w:spacing w:val="-4"/>
          <w:sz w:val="28"/>
          <w:szCs w:val="20"/>
        </w:rPr>
        <w:t>В 2 ч. Ч. 1 / Л. С. </w:t>
      </w:r>
      <w:proofErr w:type="spellStart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Капкаева</w:t>
      </w:r>
      <w:proofErr w:type="spellEnd"/>
      <w:r w:rsidRPr="008104B0">
        <w:rPr>
          <w:rFonts w:ascii="Times New Roman" w:eastAsia="Times New Roman" w:hAnsi="Times New Roman"/>
          <w:spacing w:val="-4"/>
          <w:sz w:val="28"/>
          <w:szCs w:val="20"/>
        </w:rPr>
        <w:t xml:space="preserve"> / </w:t>
      </w:r>
      <w:proofErr w:type="spellStart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Мордов</w:t>
      </w:r>
      <w:proofErr w:type="spellEnd"/>
      <w:r w:rsidRPr="008104B0">
        <w:rPr>
          <w:rFonts w:ascii="Times New Roman" w:eastAsia="Times New Roman" w:hAnsi="Times New Roman"/>
          <w:spacing w:val="-4"/>
          <w:sz w:val="28"/>
          <w:szCs w:val="20"/>
        </w:rPr>
        <w:t xml:space="preserve">. </w:t>
      </w:r>
      <w:proofErr w:type="spellStart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гос</w:t>
      </w:r>
      <w:proofErr w:type="spellEnd"/>
      <w:r w:rsidRPr="008104B0">
        <w:rPr>
          <w:rFonts w:ascii="Times New Roman" w:eastAsia="Times New Roman" w:hAnsi="Times New Roman"/>
          <w:spacing w:val="-4"/>
          <w:sz w:val="28"/>
          <w:szCs w:val="20"/>
        </w:rPr>
        <w:t xml:space="preserve">. </w:t>
      </w:r>
      <w:proofErr w:type="spellStart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пед</w:t>
      </w:r>
      <w:proofErr w:type="spellEnd"/>
      <w:r w:rsidRPr="008104B0">
        <w:rPr>
          <w:rFonts w:ascii="Times New Roman" w:eastAsia="Times New Roman" w:hAnsi="Times New Roman"/>
          <w:spacing w:val="-4"/>
          <w:sz w:val="28"/>
          <w:szCs w:val="20"/>
        </w:rPr>
        <w:t xml:space="preserve">. </w:t>
      </w:r>
      <w:proofErr w:type="spellStart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ин-т</w:t>
      </w:r>
      <w:proofErr w:type="spellEnd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. – Саранск, 2009. – 262 </w:t>
      </w:r>
      <w:proofErr w:type="gramStart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с</w:t>
      </w:r>
      <w:proofErr w:type="gramEnd"/>
      <w:r w:rsidRPr="008104B0">
        <w:rPr>
          <w:rFonts w:ascii="Times New Roman" w:eastAsia="Times New Roman" w:hAnsi="Times New Roman"/>
          <w:spacing w:val="-4"/>
          <w:sz w:val="28"/>
          <w:szCs w:val="20"/>
        </w:rPr>
        <w:t>.</w:t>
      </w:r>
    </w:p>
    <w:p w:rsidR="000651C1" w:rsidRPr="00484579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sz w:val="28"/>
          <w:szCs w:val="28"/>
        </w:rPr>
      </w:pPr>
      <w:r w:rsidRPr="00525C30">
        <w:rPr>
          <w:rFonts w:ascii="Times New Roman" w:eastAsia="Times New Roman" w:hAnsi="Times New Roman"/>
          <w:sz w:val="28"/>
          <w:szCs w:val="20"/>
        </w:rPr>
        <w:t>Методика преподавания математики в средней школе. Частные метод</w:t>
      </w:r>
      <w:r w:rsidRPr="00525C30">
        <w:rPr>
          <w:rFonts w:ascii="Times New Roman" w:eastAsia="Times New Roman" w:hAnsi="Times New Roman"/>
          <w:sz w:val="28"/>
          <w:szCs w:val="20"/>
        </w:rPr>
        <w:t>и</w:t>
      </w:r>
      <w:r w:rsidRPr="00525C30">
        <w:rPr>
          <w:rFonts w:ascii="Times New Roman" w:eastAsia="Times New Roman" w:hAnsi="Times New Roman"/>
          <w:sz w:val="28"/>
          <w:szCs w:val="20"/>
        </w:rPr>
        <w:t>ки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C30">
        <w:rPr>
          <w:rFonts w:ascii="Times New Roman" w:eastAsia="Times New Roman" w:hAnsi="Times New Roman"/>
          <w:sz w:val="28"/>
          <w:szCs w:val="20"/>
        </w:rPr>
        <w:t>: учеб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.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п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особие для студентов физ.-мат. </w:t>
      </w: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фак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 xml:space="preserve">. </w:t>
      </w: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пед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 xml:space="preserve">. </w:t>
      </w: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ин-тов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>. / сост. Ю. М. Колягин [и др.]. – М.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 :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 Просвещение, 1977. – 480 с.</w:t>
      </w:r>
    </w:p>
    <w:p w:rsidR="000651C1" w:rsidRPr="00525C30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sz w:val="28"/>
          <w:szCs w:val="28"/>
        </w:rPr>
      </w:pPr>
      <w:r w:rsidRPr="00525C30">
        <w:rPr>
          <w:rFonts w:ascii="Times New Roman" w:eastAsia="Times New Roman" w:hAnsi="Times New Roman"/>
          <w:sz w:val="28"/>
          <w:szCs w:val="20"/>
        </w:rPr>
        <w:t>Методика преподавания математики в средней школе: Частная метод</w:t>
      </w:r>
      <w:r w:rsidRPr="00525C30">
        <w:rPr>
          <w:rFonts w:ascii="Times New Roman" w:eastAsia="Times New Roman" w:hAnsi="Times New Roman"/>
          <w:sz w:val="28"/>
          <w:szCs w:val="20"/>
        </w:rPr>
        <w:t>и</w:t>
      </w:r>
      <w:r w:rsidRPr="00525C30">
        <w:rPr>
          <w:rFonts w:ascii="Times New Roman" w:eastAsia="Times New Roman" w:hAnsi="Times New Roman"/>
          <w:sz w:val="28"/>
          <w:szCs w:val="20"/>
        </w:rPr>
        <w:t>ка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C30">
        <w:rPr>
          <w:rFonts w:ascii="Times New Roman" w:eastAsia="Times New Roman" w:hAnsi="Times New Roman"/>
          <w:sz w:val="28"/>
          <w:szCs w:val="20"/>
        </w:rPr>
        <w:t>: учеб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.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 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п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особие для студентов </w:t>
      </w: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пед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 xml:space="preserve">. </w:t>
      </w:r>
      <w:proofErr w:type="spellStart"/>
      <w:r w:rsidRPr="00525C30">
        <w:rPr>
          <w:rFonts w:ascii="Times New Roman" w:eastAsia="Times New Roman" w:hAnsi="Times New Roman"/>
          <w:sz w:val="28"/>
          <w:szCs w:val="20"/>
        </w:rPr>
        <w:t>ин-тов</w:t>
      </w:r>
      <w:proofErr w:type="spellEnd"/>
      <w:r w:rsidRPr="00525C30">
        <w:rPr>
          <w:rFonts w:ascii="Times New Roman" w:eastAsia="Times New Roman" w:hAnsi="Times New Roman"/>
          <w:sz w:val="28"/>
          <w:szCs w:val="20"/>
        </w:rPr>
        <w:t xml:space="preserve"> по физ.-мат. спец. / сост. В. И. Мишин [и др.]. – М.</w:t>
      </w:r>
      <w:proofErr w:type="gramStart"/>
      <w:r w:rsidRPr="00525C30">
        <w:rPr>
          <w:rFonts w:ascii="Times New Roman" w:eastAsia="Times New Roman" w:hAnsi="Times New Roman"/>
          <w:sz w:val="28"/>
          <w:szCs w:val="20"/>
        </w:rPr>
        <w:t> :</w:t>
      </w:r>
      <w:proofErr w:type="gramEnd"/>
      <w:r w:rsidRPr="00525C30">
        <w:rPr>
          <w:rFonts w:ascii="Times New Roman" w:eastAsia="Times New Roman" w:hAnsi="Times New Roman"/>
          <w:sz w:val="28"/>
          <w:szCs w:val="20"/>
        </w:rPr>
        <w:t xml:space="preserve"> Просвещ</w:t>
      </w:r>
      <w:r w:rsidRPr="00525C30">
        <w:rPr>
          <w:rFonts w:ascii="Times New Roman" w:eastAsia="Times New Roman" w:hAnsi="Times New Roman"/>
          <w:sz w:val="28"/>
          <w:szCs w:val="20"/>
        </w:rPr>
        <w:t>е</w:t>
      </w:r>
      <w:r w:rsidRPr="00525C30">
        <w:rPr>
          <w:rFonts w:ascii="Times New Roman" w:eastAsia="Times New Roman" w:hAnsi="Times New Roman"/>
          <w:sz w:val="28"/>
          <w:szCs w:val="20"/>
        </w:rPr>
        <w:t>ние, 1987. – 416 с.</w:t>
      </w:r>
    </w:p>
    <w:p w:rsidR="000651C1" w:rsidRPr="005406CF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color w:val="000000"/>
          <w:sz w:val="28"/>
          <w:szCs w:val="28"/>
        </w:rPr>
      </w:pPr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Саранцев, Г. И. Методика обучения математике в средней школе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: учеб</w:t>
      </w:r>
      <w:proofErr w:type="gramStart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.</w:t>
      </w:r>
      <w:proofErr w:type="gramEnd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п</w:t>
      </w:r>
      <w:proofErr w:type="gramEnd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 xml:space="preserve">особие для студентов мат. спец. </w:t>
      </w:r>
      <w:proofErr w:type="spellStart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пед</w:t>
      </w:r>
      <w:proofErr w:type="spellEnd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. вузов и ун-тов. / Г. И. Саранцев – М.</w:t>
      </w:r>
      <w:proofErr w:type="gramStart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 :</w:t>
      </w:r>
      <w:proofErr w:type="gramEnd"/>
      <w:r w:rsidRPr="005406CF">
        <w:rPr>
          <w:rFonts w:ascii="Times New Roman" w:eastAsia="Times New Roman" w:hAnsi="Times New Roman"/>
          <w:color w:val="000000"/>
          <w:sz w:val="28"/>
          <w:szCs w:val="28"/>
        </w:rPr>
        <w:t xml:space="preserve"> Просвещение, 2002. – 224 с.</w:t>
      </w:r>
    </w:p>
    <w:p w:rsidR="000651C1" w:rsidRPr="00641C35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Саранцев,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Г. И. </w:t>
      </w: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Упражнения в обучении математике </w:t>
      </w:r>
      <w:r w:rsidRPr="00641C35">
        <w:rPr>
          <w:rFonts w:ascii="Times New Roman" w:hAnsi="Times New Roman"/>
          <w:spacing w:val="-2"/>
          <w:sz w:val="28"/>
          <w:szCs w:val="28"/>
        </w:rPr>
        <w:t>[Текст]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/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Г. И. </w:t>
      </w: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Сара</w:t>
      </w: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н</w:t>
      </w: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цев. – </w:t>
      </w:r>
      <w:r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2-е изд., </w:t>
      </w:r>
      <w:proofErr w:type="spellStart"/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дораб</w:t>
      </w:r>
      <w:proofErr w:type="spellEnd"/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. – М.</w:t>
      </w:r>
      <w:proofErr w:type="gramStart"/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 :</w:t>
      </w:r>
      <w:proofErr w:type="gramEnd"/>
      <w:r w:rsidRPr="00641C35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Просвещение, 2005. – 255 с.</w:t>
      </w:r>
    </w:p>
    <w:p w:rsidR="000651C1" w:rsidRPr="00085929" w:rsidRDefault="000651C1" w:rsidP="000651C1">
      <w:pPr>
        <w:pStyle w:val="a3"/>
        <w:numPr>
          <w:ilvl w:val="0"/>
          <w:numId w:val="4"/>
        </w:numPr>
        <w:spacing w:line="240" w:lineRule="auto"/>
        <w:ind w:left="397" w:hanging="39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Саранцев, Г. И. Эстетическая мотивация в обучении математике </w:t>
      </w:r>
      <w:r w:rsidRPr="006E56B2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6E56B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/ Г. И. </w:t>
      </w:r>
      <w:r w:rsidRPr="005406CF">
        <w:rPr>
          <w:rFonts w:ascii="Times New Roman" w:eastAsia="Times New Roman" w:hAnsi="Times New Roman"/>
          <w:color w:val="000000"/>
          <w:sz w:val="28"/>
          <w:szCs w:val="28"/>
        </w:rPr>
        <w:t>Саранцев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– Саранск,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Мордов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пед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ин-т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2003.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136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651C1" w:rsidRDefault="000651C1" w:rsidP="000651C1">
      <w:pPr>
        <w:tabs>
          <w:tab w:val="left" w:pos="660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3C39" w:rsidRDefault="00323C39" w:rsidP="004E69F3">
      <w:pPr>
        <w:spacing w:before="360" w:line="240" w:lineRule="auto"/>
        <w:jc w:val="center"/>
      </w:pPr>
    </w:p>
    <w:sectPr w:rsidR="00323C39" w:rsidSect="0032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06F77"/>
    <w:multiLevelType w:val="hybridMultilevel"/>
    <w:tmpl w:val="9FAE57A2"/>
    <w:lvl w:ilvl="0" w:tplc="0BFE80C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1">
    <w:nsid w:val="2C2B30FC"/>
    <w:multiLevelType w:val="hybridMultilevel"/>
    <w:tmpl w:val="60DC514C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3C316755"/>
    <w:multiLevelType w:val="hybridMultilevel"/>
    <w:tmpl w:val="FCCE3658"/>
    <w:lvl w:ilvl="0" w:tplc="04190011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">
    <w:nsid w:val="44E96517"/>
    <w:multiLevelType w:val="hybridMultilevel"/>
    <w:tmpl w:val="C018E672"/>
    <w:lvl w:ilvl="0" w:tplc="A3A6A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11F8E"/>
    <w:multiLevelType w:val="hybridMultilevel"/>
    <w:tmpl w:val="A7B8AE8A"/>
    <w:lvl w:ilvl="0" w:tplc="0BFE80C8">
      <w:start w:val="1"/>
      <w:numFmt w:val="decimal"/>
      <w:lvlText w:val="%1)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F57C52"/>
    <w:multiLevelType w:val="hybridMultilevel"/>
    <w:tmpl w:val="66D211EA"/>
    <w:lvl w:ilvl="0" w:tplc="48067B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367E0"/>
    <w:multiLevelType w:val="hybridMultilevel"/>
    <w:tmpl w:val="81563BEE"/>
    <w:lvl w:ilvl="0" w:tplc="A5DEA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3C44461"/>
    <w:multiLevelType w:val="hybridMultilevel"/>
    <w:tmpl w:val="DBF6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303046"/>
    <w:multiLevelType w:val="hybridMultilevel"/>
    <w:tmpl w:val="21B695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D91D63"/>
    <w:multiLevelType w:val="hybridMultilevel"/>
    <w:tmpl w:val="28CA1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7A7A00"/>
    <w:multiLevelType w:val="hybridMultilevel"/>
    <w:tmpl w:val="10285604"/>
    <w:lvl w:ilvl="0" w:tplc="0BFE80C8">
      <w:start w:val="1"/>
      <w:numFmt w:val="decimal"/>
      <w:lvlText w:val="%1)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72FB4FFC"/>
    <w:multiLevelType w:val="hybridMultilevel"/>
    <w:tmpl w:val="C1B6F15C"/>
    <w:lvl w:ilvl="0" w:tplc="1090B32A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C5FC0A3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B05D39"/>
    <w:multiLevelType w:val="hybridMultilevel"/>
    <w:tmpl w:val="CAB4D668"/>
    <w:lvl w:ilvl="0" w:tplc="0BFE80C8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3">
    <w:nsid w:val="79893C97"/>
    <w:multiLevelType w:val="hybridMultilevel"/>
    <w:tmpl w:val="7D5220EE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1C1"/>
    <w:rsid w:val="000651C1"/>
    <w:rsid w:val="00207F9A"/>
    <w:rsid w:val="00323C39"/>
    <w:rsid w:val="004E69F3"/>
    <w:rsid w:val="005C1F30"/>
    <w:rsid w:val="00A6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C1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C1"/>
    <w:pPr>
      <w:ind w:left="720"/>
      <w:contextualSpacing/>
    </w:pPr>
  </w:style>
  <w:style w:type="paragraph" w:customStyle="1" w:styleId="ListParagraph">
    <w:name w:val="List Paragraph"/>
    <w:basedOn w:val="a"/>
    <w:qFormat/>
    <w:rsid w:val="000651C1"/>
    <w:pPr>
      <w:ind w:left="720"/>
    </w:pPr>
    <w:rPr>
      <w:rFonts w:cs="Calibri"/>
    </w:rPr>
  </w:style>
  <w:style w:type="paragraph" w:styleId="a4">
    <w:name w:val="Body Text Indent"/>
    <w:basedOn w:val="a"/>
    <w:link w:val="a5"/>
    <w:semiHidden/>
    <w:rsid w:val="000651C1"/>
    <w:pPr>
      <w:ind w:left="0" w:firstLine="1134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651C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651C1"/>
    <w:pPr>
      <w:spacing w:line="240" w:lineRule="auto"/>
      <w:ind w:left="0" w:firstLine="0"/>
      <w:jc w:val="center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651C1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6">
    <w:name w:val="Hyperlink"/>
    <w:basedOn w:val="a0"/>
    <w:semiHidden/>
    <w:unhideWhenUsed/>
    <w:rsid w:val="000651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51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1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1.png"/><Relationship Id="rId21" Type="http://schemas.openxmlformats.org/officeDocument/2006/relationships/image" Target="media/image10.wmf"/><Relationship Id="rId34" Type="http://schemas.openxmlformats.org/officeDocument/2006/relationships/image" Target="media/image19.png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png"/><Relationship Id="rId55" Type="http://schemas.openxmlformats.org/officeDocument/2006/relationships/image" Target="media/image32.png"/><Relationship Id="rId63" Type="http://schemas.openxmlformats.org/officeDocument/2006/relationships/image" Target="media/image39.png"/><Relationship Id="rId68" Type="http://schemas.openxmlformats.org/officeDocument/2006/relationships/oleObject" Target="embeddings/oleObject21.bin"/><Relationship Id="rId76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4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png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image" Target="media/image17.png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image" Target="media/image30.png"/><Relationship Id="rId58" Type="http://schemas.openxmlformats.org/officeDocument/2006/relationships/image" Target="media/image34.png"/><Relationship Id="rId66" Type="http://schemas.openxmlformats.org/officeDocument/2006/relationships/image" Target="media/image42.png"/><Relationship Id="rId74" Type="http://schemas.openxmlformats.org/officeDocument/2006/relationships/oleObject" Target="embeddings/oleObject23.bin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2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0.bin"/><Relationship Id="rId61" Type="http://schemas.openxmlformats.org/officeDocument/2006/relationships/image" Target="media/image37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6.png"/><Relationship Id="rId44" Type="http://schemas.openxmlformats.org/officeDocument/2006/relationships/image" Target="media/image24.wmf"/><Relationship Id="rId52" Type="http://schemas.openxmlformats.org/officeDocument/2006/relationships/image" Target="media/image29.png"/><Relationship Id="rId60" Type="http://schemas.openxmlformats.org/officeDocument/2006/relationships/image" Target="media/image36.png"/><Relationship Id="rId65" Type="http://schemas.openxmlformats.org/officeDocument/2006/relationships/image" Target="media/image41.png"/><Relationship Id="rId73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5.png"/><Relationship Id="rId35" Type="http://schemas.openxmlformats.org/officeDocument/2006/relationships/image" Target="media/image20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56" Type="http://schemas.openxmlformats.org/officeDocument/2006/relationships/image" Target="media/image33.wmf"/><Relationship Id="rId64" Type="http://schemas.openxmlformats.org/officeDocument/2006/relationships/image" Target="media/image40.png"/><Relationship Id="rId69" Type="http://schemas.openxmlformats.org/officeDocument/2006/relationships/image" Target="media/image44.wmf"/><Relationship Id="rId8" Type="http://schemas.openxmlformats.org/officeDocument/2006/relationships/image" Target="media/image3.png"/><Relationship Id="rId51" Type="http://schemas.openxmlformats.org/officeDocument/2006/relationships/image" Target="media/image28.png"/><Relationship Id="rId72" Type="http://schemas.openxmlformats.org/officeDocument/2006/relationships/image" Target="media/image46.emf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8.png"/><Relationship Id="rId38" Type="http://schemas.openxmlformats.org/officeDocument/2006/relationships/oleObject" Target="embeddings/oleObject14.bin"/><Relationship Id="rId46" Type="http://schemas.openxmlformats.org/officeDocument/2006/relationships/image" Target="media/image25.wmf"/><Relationship Id="rId59" Type="http://schemas.openxmlformats.org/officeDocument/2006/relationships/image" Target="media/image35.png"/><Relationship Id="rId67" Type="http://schemas.openxmlformats.org/officeDocument/2006/relationships/image" Target="media/image4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5.bin"/><Relationship Id="rId54" Type="http://schemas.openxmlformats.org/officeDocument/2006/relationships/image" Target="media/image31.png"/><Relationship Id="rId62" Type="http://schemas.openxmlformats.org/officeDocument/2006/relationships/image" Target="media/image38.png"/><Relationship Id="rId70" Type="http://schemas.openxmlformats.org/officeDocument/2006/relationships/oleObject" Target="embeddings/oleObject22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4016</Words>
  <Characters>22892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2012-01-31T14:16:00Z</dcterms:created>
  <dcterms:modified xsi:type="dcterms:W3CDTF">2012-01-31T14:50:00Z</dcterms:modified>
</cp:coreProperties>
</file>